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0B4B" w14:textId="77777777" w:rsidR="00440F05" w:rsidRPr="007A0EFF" w:rsidRDefault="00440F05" w:rsidP="00440F05">
      <w:pPr>
        <w:jc w:val="center"/>
        <w:rPr>
          <w:rFonts w:ascii="メイリオ" w:eastAsia="メイリオ" w:hAnsi="メイリオ"/>
          <w:sz w:val="32"/>
          <w:szCs w:val="32"/>
        </w:rPr>
      </w:pPr>
      <w:r w:rsidRPr="00440F05">
        <w:rPr>
          <w:rFonts w:ascii="HG丸ｺﾞｼｯｸM-PRO" w:eastAsia="HG丸ｺﾞｼｯｸM-PRO" w:hAnsi="HG丸ｺﾞｼｯｸM-PRO" w:hint="eastAsia"/>
          <w:sz w:val="32"/>
          <w:szCs w:val="32"/>
        </w:rPr>
        <w:t>医療費支給申請書兼口座振替依頼書について</w:t>
      </w:r>
    </w:p>
    <w:p w14:paraId="31391E7A" w14:textId="77777777" w:rsidR="00440F05" w:rsidRPr="00440F05" w:rsidRDefault="00440F05" w:rsidP="00440F05">
      <w:pPr>
        <w:tabs>
          <w:tab w:val="left" w:pos="4116"/>
        </w:tabs>
        <w:spacing w:line="340" w:lineRule="exact"/>
        <w:ind w:firstLineChars="71" w:firstLine="142"/>
        <w:rPr>
          <w:rFonts w:ascii="メイリオ" w:eastAsia="メイリオ" w:hAnsi="メイリオ"/>
          <w:sz w:val="20"/>
          <w:szCs w:val="20"/>
        </w:rPr>
      </w:pPr>
      <w:r w:rsidRPr="00440F05">
        <w:rPr>
          <w:rFonts w:ascii="メイリオ" w:eastAsia="メイリオ" w:hAnsi="メイリオ" w:hint="eastAsia"/>
          <w:sz w:val="20"/>
          <w:szCs w:val="20"/>
        </w:rPr>
        <w:t>小児慢性特定疾病医療受給者証を交付された方が、有効期間の初日から受給者証が届くまでの間に支払った医療費について</w:t>
      </w:r>
      <w:r w:rsidR="00EC6A3B">
        <w:rPr>
          <w:rFonts w:ascii="メイリオ" w:eastAsia="メイリオ" w:hAnsi="メイリオ" w:hint="eastAsia"/>
          <w:sz w:val="20"/>
          <w:szCs w:val="20"/>
        </w:rPr>
        <w:t>板橋区</w:t>
      </w:r>
      <w:r w:rsidRPr="00440F05">
        <w:rPr>
          <w:rFonts w:ascii="メイリオ" w:eastAsia="メイリオ" w:hAnsi="メイリオ" w:hint="eastAsia"/>
          <w:sz w:val="20"/>
          <w:szCs w:val="20"/>
        </w:rPr>
        <w:t>から支給を受けるための申請書です。ただし、小児慢性特定疾病医療の還付請求ができるのは、医療機関窓口で医療保険適用後の３割（２割）負担をしていただいた方のみですので、該当する医療費がない場合は提出の必要はありません。</w:t>
      </w:r>
    </w:p>
    <w:tbl>
      <w:tblPr>
        <w:tblStyle w:val="a8"/>
        <w:tblpPr w:leftFromText="142" w:rightFromText="142" w:vertAnchor="text" w:horzAnchor="margin" w:tblpY="268"/>
        <w:tblW w:w="0" w:type="auto"/>
        <w:tblLook w:val="04A0" w:firstRow="1" w:lastRow="0" w:firstColumn="1" w:lastColumn="0" w:noHBand="0" w:noVBand="1"/>
      </w:tblPr>
      <w:tblGrid>
        <w:gridCol w:w="10348"/>
      </w:tblGrid>
      <w:tr w:rsidR="001C6909" w14:paraId="482D75E7" w14:textId="77777777" w:rsidTr="002A3DF4">
        <w:tc>
          <w:tcPr>
            <w:tcW w:w="10762" w:type="dxa"/>
            <w:tcBorders>
              <w:top w:val="single" w:sz="36" w:space="0" w:color="FFFFFF" w:themeColor="background1"/>
              <w:left w:val="single" w:sz="36" w:space="0" w:color="FFFFFF" w:themeColor="background1"/>
              <w:bottom w:val="single" w:sz="36" w:space="0" w:color="ACB9CA" w:themeColor="text2" w:themeTint="66"/>
              <w:right w:val="single" w:sz="36" w:space="0" w:color="FFFFFF" w:themeColor="background1"/>
            </w:tcBorders>
          </w:tcPr>
          <w:p w14:paraId="77530D2D" w14:textId="77777777" w:rsidR="001C6909" w:rsidRDefault="001C6909" w:rsidP="002A3DF4">
            <w:pPr>
              <w:spacing w:line="300" w:lineRule="exact"/>
              <w:rPr>
                <w:rFonts w:ascii="メイリオ" w:eastAsia="メイリオ" w:hAnsi="メイリオ"/>
                <w:b/>
                <w:sz w:val="20"/>
                <w:szCs w:val="20"/>
              </w:rPr>
            </w:pPr>
            <w:r>
              <w:rPr>
                <w:rFonts w:ascii="メイリオ" w:eastAsia="メイリオ" w:hAnsi="メイリオ" w:hint="eastAsia"/>
                <w:b/>
                <w:sz w:val="20"/>
                <w:szCs w:val="20"/>
              </w:rPr>
              <w:t>1.対象の医療費</w:t>
            </w:r>
          </w:p>
        </w:tc>
      </w:tr>
    </w:tbl>
    <w:p w14:paraId="1310F0D1" w14:textId="77777777" w:rsidR="00440F05" w:rsidRDefault="001C6909" w:rsidP="001C6909">
      <w:pPr>
        <w:tabs>
          <w:tab w:val="left" w:pos="4116"/>
        </w:tabs>
        <w:spacing w:line="340" w:lineRule="exact"/>
        <w:rPr>
          <w:rFonts w:ascii="メイリオ" w:eastAsia="メイリオ" w:hAnsi="メイリオ"/>
          <w:sz w:val="20"/>
          <w:szCs w:val="20"/>
        </w:rPr>
      </w:pPr>
      <w:r w:rsidRPr="00872A6D">
        <w:rPr>
          <w:rFonts w:ascii="メイリオ" w:eastAsia="メイリオ" w:hAnsi="メイリオ" w:hint="eastAsia"/>
          <w:sz w:val="20"/>
          <w:szCs w:val="20"/>
        </w:rPr>
        <w:t xml:space="preserve">　</w:t>
      </w:r>
      <w:r>
        <w:rPr>
          <w:rFonts w:ascii="メイリオ" w:eastAsia="メイリオ" w:hAnsi="メイリオ" w:hint="eastAsia"/>
          <w:sz w:val="20"/>
          <w:szCs w:val="20"/>
        </w:rPr>
        <w:t>次の（１）から（４）までをすべて満たす医療費が対象です。</w:t>
      </w:r>
    </w:p>
    <w:p w14:paraId="0BF349DC" w14:textId="77777777" w:rsidR="001C6909" w:rsidRDefault="001C6909" w:rsidP="001C6909">
      <w:pPr>
        <w:tabs>
          <w:tab w:val="left" w:pos="4116"/>
        </w:tabs>
        <w:spacing w:line="340" w:lineRule="exact"/>
        <w:rPr>
          <w:rFonts w:ascii="メイリオ" w:eastAsia="メイリオ" w:hAnsi="メイリオ"/>
          <w:sz w:val="20"/>
          <w:szCs w:val="20"/>
        </w:rPr>
      </w:pPr>
      <w:r>
        <w:rPr>
          <w:rFonts w:ascii="メイリオ" w:eastAsia="メイリオ" w:hAnsi="メイリオ" w:hint="eastAsia"/>
          <w:sz w:val="20"/>
          <w:szCs w:val="20"/>
        </w:rPr>
        <w:t>（１）</w:t>
      </w:r>
      <w:r w:rsidRPr="001C6909">
        <w:rPr>
          <w:rFonts w:ascii="メイリオ" w:eastAsia="メイリオ" w:hAnsi="メイリオ" w:hint="eastAsia"/>
          <w:sz w:val="20"/>
          <w:szCs w:val="20"/>
        </w:rPr>
        <w:t>受給者証に表示された疾病を治療するために受けた診療・調剤・訪問看護であること</w:t>
      </w:r>
    </w:p>
    <w:p w14:paraId="0F653ECA" w14:textId="77777777" w:rsidR="001C6909" w:rsidRDefault="001C6909" w:rsidP="001C6909">
      <w:pPr>
        <w:tabs>
          <w:tab w:val="left" w:pos="4116"/>
        </w:tabs>
        <w:spacing w:line="340" w:lineRule="exact"/>
        <w:rPr>
          <w:rFonts w:ascii="メイリオ" w:eastAsia="メイリオ" w:hAnsi="メイリオ"/>
          <w:sz w:val="20"/>
          <w:szCs w:val="20"/>
        </w:rPr>
      </w:pPr>
      <w:r>
        <w:rPr>
          <w:rFonts w:ascii="メイリオ" w:eastAsia="メイリオ" w:hAnsi="メイリオ" w:hint="eastAsia"/>
          <w:sz w:val="20"/>
          <w:szCs w:val="20"/>
        </w:rPr>
        <w:t>（２）</w:t>
      </w:r>
      <w:r w:rsidRPr="001C6909">
        <w:rPr>
          <w:rFonts w:ascii="メイリオ" w:eastAsia="メイリオ" w:hAnsi="メイリオ" w:hint="eastAsia"/>
          <w:sz w:val="20"/>
          <w:szCs w:val="20"/>
        </w:rPr>
        <w:t>受給者証の有効期間内に受けた診療であること</w:t>
      </w:r>
    </w:p>
    <w:p w14:paraId="3A2671E6" w14:textId="77777777" w:rsidR="001C6909" w:rsidRDefault="001C6909" w:rsidP="001C6909">
      <w:pPr>
        <w:tabs>
          <w:tab w:val="left" w:pos="4116"/>
        </w:tabs>
        <w:spacing w:line="340" w:lineRule="exact"/>
        <w:rPr>
          <w:rFonts w:ascii="メイリオ" w:eastAsia="メイリオ" w:hAnsi="メイリオ"/>
          <w:sz w:val="20"/>
          <w:szCs w:val="20"/>
        </w:rPr>
      </w:pPr>
      <w:r>
        <w:rPr>
          <w:rFonts w:ascii="メイリオ" w:eastAsia="メイリオ" w:hAnsi="メイリオ" w:hint="eastAsia"/>
          <w:sz w:val="20"/>
          <w:szCs w:val="20"/>
        </w:rPr>
        <w:t>（３）</w:t>
      </w:r>
      <w:r w:rsidRPr="001C6909">
        <w:rPr>
          <w:rFonts w:ascii="メイリオ" w:eastAsia="メイリオ" w:hAnsi="メイリオ" w:hint="eastAsia"/>
          <w:sz w:val="20"/>
          <w:szCs w:val="20"/>
        </w:rPr>
        <w:t>医療保険が適用されているものであること（生活保護の方を除く）</w:t>
      </w:r>
    </w:p>
    <w:p w14:paraId="6FEC45F7" w14:textId="77777777" w:rsidR="00EC6A3B" w:rsidRPr="00440F05" w:rsidRDefault="001C6909" w:rsidP="00EC6A3B">
      <w:pPr>
        <w:tabs>
          <w:tab w:val="left" w:pos="4116"/>
        </w:tabs>
        <w:spacing w:line="340" w:lineRule="exact"/>
        <w:ind w:left="284" w:hangingChars="142" w:hanging="284"/>
        <w:rPr>
          <w:rFonts w:ascii="メイリオ" w:eastAsia="メイリオ" w:hAnsi="メイリオ"/>
          <w:sz w:val="20"/>
          <w:szCs w:val="20"/>
        </w:rPr>
      </w:pPr>
      <w:r>
        <w:rPr>
          <w:rFonts w:ascii="メイリオ" w:eastAsia="メイリオ" w:hAnsi="メイリオ" w:hint="eastAsia"/>
          <w:sz w:val="20"/>
          <w:szCs w:val="20"/>
        </w:rPr>
        <w:t>（４）</w:t>
      </w:r>
      <w:r w:rsidRPr="001C6909">
        <w:rPr>
          <w:rFonts w:ascii="メイリオ" w:eastAsia="メイリオ" w:hAnsi="メイリオ" w:hint="eastAsia"/>
          <w:sz w:val="20"/>
          <w:szCs w:val="20"/>
        </w:rPr>
        <w:t>受給者証に表示された月額自己負担限度額を超えて支払ったものであること</w:t>
      </w:r>
    </w:p>
    <w:tbl>
      <w:tblPr>
        <w:tblStyle w:val="a8"/>
        <w:tblpPr w:leftFromText="142" w:rightFromText="142" w:vertAnchor="text" w:horzAnchor="margin" w:tblpY="268"/>
        <w:tblW w:w="0" w:type="auto"/>
        <w:tblLook w:val="04A0" w:firstRow="1" w:lastRow="0" w:firstColumn="1" w:lastColumn="0" w:noHBand="0" w:noVBand="1"/>
      </w:tblPr>
      <w:tblGrid>
        <w:gridCol w:w="10348"/>
      </w:tblGrid>
      <w:tr w:rsidR="00EC6A3B" w14:paraId="30CB62D2" w14:textId="77777777" w:rsidTr="002A3DF4">
        <w:tc>
          <w:tcPr>
            <w:tcW w:w="10348" w:type="dxa"/>
            <w:tcBorders>
              <w:top w:val="single" w:sz="36" w:space="0" w:color="FFFFFF" w:themeColor="background1"/>
              <w:left w:val="single" w:sz="36" w:space="0" w:color="FFFFFF" w:themeColor="background1"/>
              <w:bottom w:val="single" w:sz="36" w:space="0" w:color="ACB9CA" w:themeColor="text2" w:themeTint="66"/>
              <w:right w:val="single" w:sz="36" w:space="0" w:color="FFFFFF" w:themeColor="background1"/>
            </w:tcBorders>
          </w:tcPr>
          <w:p w14:paraId="56450486" w14:textId="77777777" w:rsidR="00EC6A3B" w:rsidRDefault="00EC6A3B" w:rsidP="007272D7">
            <w:pPr>
              <w:spacing w:line="300" w:lineRule="exact"/>
              <w:rPr>
                <w:rFonts w:ascii="メイリオ" w:eastAsia="メイリオ" w:hAnsi="メイリオ"/>
                <w:b/>
                <w:sz w:val="20"/>
                <w:szCs w:val="20"/>
              </w:rPr>
            </w:pPr>
            <w:r>
              <w:rPr>
                <w:rFonts w:ascii="メイリオ" w:eastAsia="メイリオ" w:hAnsi="メイリオ" w:hint="eastAsia"/>
                <w:b/>
                <w:sz w:val="20"/>
                <w:szCs w:val="20"/>
              </w:rPr>
              <w:t>2.</w:t>
            </w:r>
            <w:r w:rsidRPr="00BE097B">
              <w:rPr>
                <w:rFonts w:ascii="メイリオ" w:eastAsia="メイリオ" w:hAnsi="メイリオ" w:hint="eastAsia"/>
                <w:b/>
                <w:sz w:val="20"/>
                <w:szCs w:val="20"/>
              </w:rPr>
              <w:t>乳幼児医療証（</w:t>
            </w:r>
            <w:r>
              <w:rPr>
                <w:rFonts w:ascii="メイリオ" w:eastAsia="メイリオ" w:hAnsi="メイリオ"/>
                <w:b/>
                <w:sz w:val="20"/>
                <w:szCs w:val="20"/>
              </w:rPr>
              <w:fldChar w:fldCharType="begin"/>
            </w:r>
            <w:r>
              <w:rPr>
                <w:rFonts w:ascii="メイリオ" w:eastAsia="メイリオ" w:hAnsi="メイリオ"/>
                <w:b/>
                <w:sz w:val="20"/>
                <w:szCs w:val="20"/>
              </w:rPr>
              <w:instrText xml:space="preserve"> </w:instrText>
            </w:r>
            <w:r>
              <w:rPr>
                <w:rFonts w:ascii="メイリオ" w:eastAsia="メイリオ" w:hAnsi="メイリオ" w:hint="eastAsia"/>
                <w:b/>
                <w:sz w:val="20"/>
                <w:szCs w:val="20"/>
              </w:rPr>
              <w:instrText>eq \o\ac(○,</w:instrText>
            </w:r>
            <w:r w:rsidRPr="00BE097B">
              <w:rPr>
                <w:rFonts w:ascii="メイリオ" w:eastAsia="メイリオ" w:hAnsi="メイリオ" w:hint="eastAsia"/>
                <w:b/>
                <w:position w:val="1"/>
                <w:sz w:val="14"/>
                <w:szCs w:val="20"/>
              </w:rPr>
              <w:instrText>乳</w:instrText>
            </w:r>
            <w:r>
              <w:rPr>
                <w:rFonts w:ascii="メイリオ" w:eastAsia="メイリオ" w:hAnsi="メイリオ" w:hint="eastAsia"/>
                <w:b/>
                <w:sz w:val="20"/>
                <w:szCs w:val="20"/>
              </w:rPr>
              <w:instrText>)</w:instrText>
            </w:r>
            <w:r>
              <w:rPr>
                <w:rFonts w:ascii="メイリオ" w:eastAsia="メイリオ" w:hAnsi="メイリオ"/>
                <w:b/>
                <w:sz w:val="20"/>
                <w:szCs w:val="20"/>
              </w:rPr>
              <w:fldChar w:fldCharType="end"/>
            </w:r>
            <w:r w:rsidRPr="00BE097B">
              <w:rPr>
                <w:rFonts w:ascii="メイリオ" w:eastAsia="メイリオ" w:hAnsi="メイリオ" w:hint="eastAsia"/>
                <w:b/>
                <w:sz w:val="20"/>
                <w:szCs w:val="20"/>
              </w:rPr>
              <w:t>医療証）、</w:t>
            </w:r>
            <w:r w:rsidR="004C406B" w:rsidRPr="004C406B">
              <w:rPr>
                <w:rFonts w:ascii="メイリオ" w:eastAsia="メイリオ" w:hAnsi="メイリオ" w:hint="eastAsia"/>
                <w:b/>
                <w:sz w:val="20"/>
                <w:szCs w:val="20"/>
              </w:rPr>
              <w:t>子ども医療証</w:t>
            </w:r>
            <w:r w:rsidRPr="00BE097B">
              <w:rPr>
                <w:rFonts w:ascii="メイリオ" w:eastAsia="メイリオ" w:hAnsi="メイリオ" w:hint="eastAsia"/>
                <w:b/>
                <w:sz w:val="20"/>
                <w:szCs w:val="20"/>
              </w:rPr>
              <w:t>（</w:t>
            </w:r>
            <w:r>
              <w:rPr>
                <w:rFonts w:ascii="メイリオ" w:eastAsia="メイリオ" w:hAnsi="メイリオ"/>
                <w:b/>
                <w:sz w:val="20"/>
                <w:szCs w:val="20"/>
              </w:rPr>
              <w:fldChar w:fldCharType="begin"/>
            </w:r>
            <w:r>
              <w:rPr>
                <w:rFonts w:ascii="メイリオ" w:eastAsia="メイリオ" w:hAnsi="メイリオ"/>
                <w:b/>
                <w:sz w:val="20"/>
                <w:szCs w:val="20"/>
              </w:rPr>
              <w:instrText xml:space="preserve"> </w:instrText>
            </w:r>
            <w:r>
              <w:rPr>
                <w:rFonts w:ascii="メイリオ" w:eastAsia="メイリオ" w:hAnsi="メイリオ" w:hint="eastAsia"/>
                <w:b/>
                <w:sz w:val="20"/>
                <w:szCs w:val="20"/>
              </w:rPr>
              <w:instrText>eq \o\ac(○,</w:instrText>
            </w:r>
            <w:r w:rsidRPr="00BE097B">
              <w:rPr>
                <w:rFonts w:ascii="メイリオ" w:eastAsia="メイリオ" w:hAnsi="メイリオ" w:hint="eastAsia"/>
                <w:b/>
                <w:position w:val="1"/>
                <w:sz w:val="14"/>
                <w:szCs w:val="20"/>
              </w:rPr>
              <w:instrText>子</w:instrText>
            </w:r>
            <w:r>
              <w:rPr>
                <w:rFonts w:ascii="メイリオ" w:eastAsia="メイリオ" w:hAnsi="メイリオ" w:hint="eastAsia"/>
                <w:b/>
                <w:sz w:val="20"/>
                <w:szCs w:val="20"/>
              </w:rPr>
              <w:instrText>)</w:instrText>
            </w:r>
            <w:r>
              <w:rPr>
                <w:rFonts w:ascii="メイリオ" w:eastAsia="メイリオ" w:hAnsi="メイリオ"/>
                <w:b/>
                <w:sz w:val="20"/>
                <w:szCs w:val="20"/>
              </w:rPr>
              <w:fldChar w:fldCharType="end"/>
            </w:r>
            <w:r w:rsidRPr="00BE097B">
              <w:rPr>
                <w:rFonts w:ascii="メイリオ" w:eastAsia="メイリオ" w:hAnsi="メイリオ" w:hint="eastAsia"/>
                <w:b/>
                <w:sz w:val="20"/>
                <w:szCs w:val="20"/>
              </w:rPr>
              <w:t>医療証）、</w:t>
            </w:r>
            <w:r w:rsidR="004C406B" w:rsidRPr="004C406B">
              <w:rPr>
                <w:rFonts w:ascii="メイリオ" w:eastAsia="メイリオ" w:hAnsi="メイリオ" w:hint="eastAsia"/>
                <w:b/>
                <w:sz w:val="20"/>
                <w:szCs w:val="20"/>
              </w:rPr>
              <w:t>高校生等医療証</w:t>
            </w:r>
            <w:r w:rsidR="007272D7" w:rsidRPr="00BE097B">
              <w:rPr>
                <w:rFonts w:ascii="メイリオ" w:eastAsia="メイリオ" w:hAnsi="メイリオ" w:hint="eastAsia"/>
                <w:b/>
                <w:sz w:val="20"/>
                <w:szCs w:val="20"/>
              </w:rPr>
              <w:t>（</w:t>
            </w:r>
            <w:r w:rsidR="007272D7">
              <w:rPr>
                <w:rFonts w:ascii="メイリオ" w:eastAsia="メイリオ" w:hAnsi="メイリオ"/>
                <w:b/>
                <w:sz w:val="20"/>
                <w:szCs w:val="20"/>
              </w:rPr>
              <w:fldChar w:fldCharType="begin"/>
            </w:r>
            <w:r w:rsidR="007272D7">
              <w:rPr>
                <w:rFonts w:ascii="メイリオ" w:eastAsia="メイリオ" w:hAnsi="メイリオ"/>
                <w:b/>
                <w:sz w:val="20"/>
                <w:szCs w:val="20"/>
              </w:rPr>
              <w:instrText xml:space="preserve"> </w:instrText>
            </w:r>
            <w:r w:rsidR="007272D7">
              <w:rPr>
                <w:rFonts w:ascii="メイリオ" w:eastAsia="メイリオ" w:hAnsi="メイリオ" w:hint="eastAsia"/>
                <w:b/>
                <w:sz w:val="20"/>
                <w:szCs w:val="20"/>
              </w:rPr>
              <w:instrText>eq \o\ac(○,</w:instrText>
            </w:r>
            <w:r w:rsidR="007272D7" w:rsidRPr="007272D7">
              <w:rPr>
                <w:rFonts w:ascii="メイリオ" w:eastAsia="メイリオ" w:hAnsi="メイリオ" w:hint="eastAsia"/>
                <w:b/>
                <w:position w:val="2"/>
                <w:sz w:val="14"/>
                <w:szCs w:val="20"/>
              </w:rPr>
              <w:instrText>青</w:instrText>
            </w:r>
            <w:r w:rsidR="007272D7">
              <w:rPr>
                <w:rFonts w:ascii="メイリオ" w:eastAsia="メイリオ" w:hAnsi="メイリオ" w:hint="eastAsia"/>
                <w:b/>
                <w:sz w:val="20"/>
                <w:szCs w:val="20"/>
              </w:rPr>
              <w:instrText>)</w:instrText>
            </w:r>
            <w:r w:rsidR="007272D7">
              <w:rPr>
                <w:rFonts w:ascii="メイリオ" w:eastAsia="メイリオ" w:hAnsi="メイリオ"/>
                <w:b/>
                <w:sz w:val="20"/>
                <w:szCs w:val="20"/>
              </w:rPr>
              <w:fldChar w:fldCharType="end"/>
            </w:r>
            <w:r w:rsidR="007272D7" w:rsidRPr="00BE097B">
              <w:rPr>
                <w:rFonts w:ascii="メイリオ" w:eastAsia="メイリオ" w:hAnsi="メイリオ" w:hint="eastAsia"/>
                <w:b/>
                <w:sz w:val="20"/>
                <w:szCs w:val="20"/>
              </w:rPr>
              <w:t>医療証）</w:t>
            </w:r>
            <w:r w:rsidR="007272D7">
              <w:rPr>
                <w:rFonts w:ascii="メイリオ" w:eastAsia="メイリオ" w:hAnsi="メイリオ" w:hint="eastAsia"/>
                <w:b/>
                <w:sz w:val="20"/>
                <w:szCs w:val="20"/>
              </w:rPr>
              <w:t>、</w:t>
            </w:r>
            <w:r w:rsidRPr="00BE097B">
              <w:rPr>
                <w:rFonts w:ascii="メイリオ" w:eastAsia="メイリオ" w:hAnsi="メイリオ" w:hint="eastAsia"/>
                <w:b/>
                <w:sz w:val="20"/>
                <w:szCs w:val="20"/>
              </w:rPr>
              <w:t>心身障害者（児）医療証（</w:t>
            </w:r>
            <w:r>
              <w:rPr>
                <w:rFonts w:ascii="メイリオ" w:eastAsia="メイリオ" w:hAnsi="メイリオ"/>
                <w:b/>
                <w:sz w:val="20"/>
                <w:szCs w:val="20"/>
              </w:rPr>
              <w:fldChar w:fldCharType="begin"/>
            </w:r>
            <w:r>
              <w:rPr>
                <w:rFonts w:ascii="メイリオ" w:eastAsia="メイリオ" w:hAnsi="メイリオ"/>
                <w:b/>
                <w:sz w:val="20"/>
                <w:szCs w:val="20"/>
              </w:rPr>
              <w:instrText xml:space="preserve"> </w:instrText>
            </w:r>
            <w:r>
              <w:rPr>
                <w:rFonts w:ascii="メイリオ" w:eastAsia="メイリオ" w:hAnsi="メイリオ" w:hint="eastAsia"/>
                <w:b/>
                <w:sz w:val="20"/>
                <w:szCs w:val="20"/>
              </w:rPr>
              <w:instrText>eq \o\ac(○,</w:instrText>
            </w:r>
            <w:r w:rsidRPr="00BE097B">
              <w:rPr>
                <w:rFonts w:ascii="メイリオ" w:eastAsia="メイリオ" w:hAnsi="メイリオ" w:hint="eastAsia"/>
                <w:b/>
                <w:position w:val="1"/>
                <w:sz w:val="14"/>
                <w:szCs w:val="20"/>
              </w:rPr>
              <w:instrText>障</w:instrText>
            </w:r>
            <w:r>
              <w:rPr>
                <w:rFonts w:ascii="メイリオ" w:eastAsia="メイリオ" w:hAnsi="メイリオ" w:hint="eastAsia"/>
                <w:b/>
                <w:sz w:val="20"/>
                <w:szCs w:val="20"/>
              </w:rPr>
              <w:instrText>)</w:instrText>
            </w:r>
            <w:r>
              <w:rPr>
                <w:rFonts w:ascii="メイリオ" w:eastAsia="メイリオ" w:hAnsi="メイリオ"/>
                <w:b/>
                <w:sz w:val="20"/>
                <w:szCs w:val="20"/>
              </w:rPr>
              <w:fldChar w:fldCharType="end"/>
            </w:r>
            <w:r w:rsidRPr="00BE097B">
              <w:rPr>
                <w:rFonts w:ascii="メイリオ" w:eastAsia="メイリオ" w:hAnsi="メイリオ" w:hint="eastAsia"/>
                <w:b/>
                <w:sz w:val="20"/>
                <w:szCs w:val="20"/>
              </w:rPr>
              <w:t>医療証）、ひとり親家庭等医療証（</w:t>
            </w:r>
            <w:r>
              <w:rPr>
                <w:rFonts w:ascii="メイリオ" w:eastAsia="メイリオ" w:hAnsi="メイリオ"/>
                <w:b/>
                <w:sz w:val="20"/>
                <w:szCs w:val="20"/>
              </w:rPr>
              <w:fldChar w:fldCharType="begin"/>
            </w:r>
            <w:r>
              <w:rPr>
                <w:rFonts w:ascii="メイリオ" w:eastAsia="メイリオ" w:hAnsi="メイリオ"/>
                <w:b/>
                <w:sz w:val="20"/>
                <w:szCs w:val="20"/>
              </w:rPr>
              <w:instrText xml:space="preserve"> </w:instrText>
            </w:r>
            <w:r>
              <w:rPr>
                <w:rFonts w:ascii="メイリオ" w:eastAsia="メイリオ" w:hAnsi="メイリオ" w:hint="eastAsia"/>
                <w:b/>
                <w:sz w:val="20"/>
                <w:szCs w:val="20"/>
              </w:rPr>
              <w:instrText>eq \o\ac(○,</w:instrText>
            </w:r>
            <w:r w:rsidRPr="00BE097B">
              <w:rPr>
                <w:rFonts w:ascii="メイリオ" w:eastAsia="メイリオ" w:hAnsi="メイリオ" w:hint="eastAsia"/>
                <w:b/>
                <w:position w:val="1"/>
                <w:sz w:val="14"/>
                <w:szCs w:val="20"/>
              </w:rPr>
              <w:instrText>親</w:instrText>
            </w:r>
            <w:r>
              <w:rPr>
                <w:rFonts w:ascii="メイリオ" w:eastAsia="メイリオ" w:hAnsi="メイリオ" w:hint="eastAsia"/>
                <w:b/>
                <w:sz w:val="20"/>
                <w:szCs w:val="20"/>
              </w:rPr>
              <w:instrText>)</w:instrText>
            </w:r>
            <w:r>
              <w:rPr>
                <w:rFonts w:ascii="メイリオ" w:eastAsia="メイリオ" w:hAnsi="メイリオ"/>
                <w:b/>
                <w:sz w:val="20"/>
                <w:szCs w:val="20"/>
              </w:rPr>
              <w:fldChar w:fldCharType="end"/>
            </w:r>
            <w:r w:rsidRPr="00BE097B">
              <w:rPr>
                <w:rFonts w:ascii="メイリオ" w:eastAsia="メイリオ" w:hAnsi="メイリオ" w:hint="eastAsia"/>
                <w:b/>
                <w:sz w:val="20"/>
                <w:szCs w:val="20"/>
              </w:rPr>
              <w:t>医療証）をお持ちの方</w:t>
            </w:r>
            <w:r w:rsidRPr="007272D7">
              <w:rPr>
                <w:rFonts w:ascii="メイリオ" w:eastAsia="メイリオ" w:hAnsi="メイリオ" w:hint="eastAsia"/>
                <w:b/>
                <w:sz w:val="18"/>
                <w:szCs w:val="20"/>
              </w:rPr>
              <w:t>～小児慢性特定疾病医療受給者証の使用上の注意～</w:t>
            </w:r>
          </w:p>
        </w:tc>
      </w:tr>
    </w:tbl>
    <w:p w14:paraId="059AD97A" w14:textId="77777777" w:rsidR="00EC6A3B" w:rsidRPr="006544E8" w:rsidRDefault="00E74EDB" w:rsidP="00E74EDB">
      <w:pPr>
        <w:tabs>
          <w:tab w:val="left" w:pos="4116"/>
        </w:tabs>
        <w:spacing w:line="340" w:lineRule="exact"/>
        <w:ind w:left="284" w:hangingChars="142" w:hanging="284"/>
        <w:rPr>
          <w:rFonts w:ascii="メイリオ" w:eastAsia="メイリオ" w:hAnsi="メイリオ"/>
          <w:sz w:val="20"/>
          <w:szCs w:val="20"/>
        </w:rPr>
      </w:pPr>
      <w:r>
        <w:rPr>
          <w:rFonts w:ascii="メイリオ" w:eastAsia="メイリオ" w:hAnsi="メイリオ" w:hint="eastAsia"/>
          <w:sz w:val="20"/>
          <w:szCs w:val="20"/>
        </w:rPr>
        <w:t>（１）</w:t>
      </w:r>
      <w:r w:rsidR="00EC6A3B" w:rsidRPr="006544E8">
        <w:rPr>
          <w:rFonts w:ascii="メイリオ" w:eastAsia="メイリオ" w:hAnsi="メイリオ" w:hint="eastAsia"/>
          <w:sz w:val="20"/>
          <w:szCs w:val="20"/>
        </w:rPr>
        <w:t>小児慢性特定疾病医療受給者証</w:t>
      </w:r>
      <w:r>
        <w:rPr>
          <w:rFonts w:ascii="メイリオ" w:eastAsia="メイリオ" w:hAnsi="メイリオ" w:hint="eastAsia"/>
          <w:sz w:val="20"/>
          <w:szCs w:val="20"/>
        </w:rPr>
        <w:t>は</w:t>
      </w:r>
      <w:r w:rsidR="00EC6A3B">
        <w:rPr>
          <w:rFonts w:ascii="メイリオ" w:eastAsia="メイリオ" w:hAnsi="メイリオ"/>
          <w:sz w:val="20"/>
          <w:szCs w:val="20"/>
        </w:rPr>
        <w:fldChar w:fldCharType="begin"/>
      </w:r>
      <w:r w:rsidR="00EC6A3B">
        <w:rPr>
          <w:rFonts w:ascii="メイリオ" w:eastAsia="メイリオ" w:hAnsi="メイリオ"/>
          <w:sz w:val="20"/>
          <w:szCs w:val="20"/>
        </w:rPr>
        <w:instrText xml:space="preserve"> </w:instrText>
      </w:r>
      <w:r w:rsidR="00EC6A3B">
        <w:rPr>
          <w:rFonts w:ascii="メイリオ" w:eastAsia="メイリオ" w:hAnsi="メイリオ" w:hint="eastAsia"/>
          <w:sz w:val="20"/>
          <w:szCs w:val="20"/>
        </w:rPr>
        <w:instrText>eq \o\ac(○,</w:instrText>
      </w:r>
      <w:r w:rsidR="00EC6A3B" w:rsidRPr="006544E8">
        <w:rPr>
          <w:rFonts w:ascii="メイリオ" w:eastAsia="メイリオ" w:hAnsi="メイリオ" w:hint="eastAsia"/>
          <w:position w:val="1"/>
          <w:sz w:val="14"/>
          <w:szCs w:val="20"/>
        </w:rPr>
        <w:instrText>乳</w:instrText>
      </w:r>
      <w:r w:rsidR="00EC6A3B">
        <w:rPr>
          <w:rFonts w:ascii="メイリオ" w:eastAsia="メイリオ" w:hAnsi="メイリオ" w:hint="eastAsia"/>
          <w:sz w:val="20"/>
          <w:szCs w:val="20"/>
        </w:rPr>
        <w:instrText>)</w:instrText>
      </w:r>
      <w:r w:rsidR="00EC6A3B">
        <w:rPr>
          <w:rFonts w:ascii="メイリオ" w:eastAsia="メイリオ" w:hAnsi="メイリオ"/>
          <w:sz w:val="20"/>
          <w:szCs w:val="20"/>
        </w:rPr>
        <w:fldChar w:fldCharType="end"/>
      </w:r>
      <w:r w:rsidR="00EC6A3B" w:rsidRPr="006544E8">
        <w:rPr>
          <w:rFonts w:ascii="メイリオ" w:eastAsia="メイリオ" w:hAnsi="メイリオ" w:hint="eastAsia"/>
          <w:sz w:val="20"/>
          <w:szCs w:val="20"/>
        </w:rPr>
        <w:t>医療証、</w:t>
      </w:r>
      <w:r w:rsidR="00EC6A3B">
        <w:rPr>
          <w:rFonts w:ascii="メイリオ" w:eastAsia="メイリオ" w:hAnsi="メイリオ"/>
          <w:sz w:val="20"/>
          <w:szCs w:val="20"/>
        </w:rPr>
        <w:fldChar w:fldCharType="begin"/>
      </w:r>
      <w:r w:rsidR="00EC6A3B">
        <w:rPr>
          <w:rFonts w:ascii="メイリオ" w:eastAsia="メイリオ" w:hAnsi="メイリオ"/>
          <w:sz w:val="20"/>
          <w:szCs w:val="20"/>
        </w:rPr>
        <w:instrText xml:space="preserve"> </w:instrText>
      </w:r>
      <w:r w:rsidR="00EC6A3B">
        <w:rPr>
          <w:rFonts w:ascii="メイリオ" w:eastAsia="メイリオ" w:hAnsi="メイリオ" w:hint="eastAsia"/>
          <w:sz w:val="20"/>
          <w:szCs w:val="20"/>
        </w:rPr>
        <w:instrText>eq \o\ac(○,</w:instrText>
      </w:r>
      <w:r w:rsidR="00EC6A3B" w:rsidRPr="006544E8">
        <w:rPr>
          <w:rFonts w:ascii="メイリオ" w:eastAsia="メイリオ" w:hAnsi="メイリオ" w:hint="eastAsia"/>
          <w:position w:val="1"/>
          <w:sz w:val="14"/>
          <w:szCs w:val="20"/>
        </w:rPr>
        <w:instrText>子</w:instrText>
      </w:r>
      <w:r w:rsidR="00EC6A3B">
        <w:rPr>
          <w:rFonts w:ascii="メイリオ" w:eastAsia="メイリオ" w:hAnsi="メイリオ" w:hint="eastAsia"/>
          <w:sz w:val="20"/>
          <w:szCs w:val="20"/>
        </w:rPr>
        <w:instrText>)</w:instrText>
      </w:r>
      <w:r w:rsidR="00EC6A3B">
        <w:rPr>
          <w:rFonts w:ascii="メイリオ" w:eastAsia="メイリオ" w:hAnsi="メイリオ"/>
          <w:sz w:val="20"/>
          <w:szCs w:val="20"/>
        </w:rPr>
        <w:fldChar w:fldCharType="end"/>
      </w:r>
      <w:r w:rsidR="00EC6A3B" w:rsidRPr="006544E8">
        <w:rPr>
          <w:rFonts w:ascii="メイリオ" w:eastAsia="メイリオ" w:hAnsi="メイリオ" w:hint="eastAsia"/>
          <w:sz w:val="20"/>
          <w:szCs w:val="20"/>
        </w:rPr>
        <w:t>医療証、</w:t>
      </w:r>
      <w:r w:rsidR="0074458D">
        <w:rPr>
          <w:rFonts w:ascii="メイリオ" w:eastAsia="メイリオ" w:hAnsi="メイリオ"/>
          <w:sz w:val="20"/>
          <w:szCs w:val="20"/>
        </w:rPr>
        <w:fldChar w:fldCharType="begin"/>
      </w:r>
      <w:r w:rsidR="0074458D">
        <w:rPr>
          <w:rFonts w:ascii="メイリオ" w:eastAsia="メイリオ" w:hAnsi="メイリオ"/>
          <w:sz w:val="20"/>
          <w:szCs w:val="20"/>
        </w:rPr>
        <w:instrText xml:space="preserve"> </w:instrText>
      </w:r>
      <w:r w:rsidR="0074458D">
        <w:rPr>
          <w:rFonts w:ascii="メイリオ" w:eastAsia="メイリオ" w:hAnsi="メイリオ" w:hint="eastAsia"/>
          <w:sz w:val="20"/>
          <w:szCs w:val="20"/>
        </w:rPr>
        <w:instrText>eq \o\ac(○,</w:instrText>
      </w:r>
      <w:r w:rsidR="0074458D" w:rsidRPr="0074458D">
        <w:rPr>
          <w:rFonts w:ascii="メイリオ" w:eastAsia="メイリオ" w:hAnsi="メイリオ" w:hint="eastAsia"/>
          <w:position w:val="2"/>
          <w:sz w:val="14"/>
          <w:szCs w:val="20"/>
        </w:rPr>
        <w:instrText>青</w:instrText>
      </w:r>
      <w:r w:rsidR="0074458D">
        <w:rPr>
          <w:rFonts w:ascii="メイリオ" w:eastAsia="メイリオ" w:hAnsi="メイリオ" w:hint="eastAsia"/>
          <w:sz w:val="20"/>
          <w:szCs w:val="20"/>
        </w:rPr>
        <w:instrText>)</w:instrText>
      </w:r>
      <w:r w:rsidR="0074458D">
        <w:rPr>
          <w:rFonts w:ascii="メイリオ" w:eastAsia="メイリオ" w:hAnsi="メイリオ"/>
          <w:sz w:val="20"/>
          <w:szCs w:val="20"/>
        </w:rPr>
        <w:fldChar w:fldCharType="end"/>
      </w:r>
      <w:r w:rsidR="0074458D" w:rsidRPr="006544E8">
        <w:rPr>
          <w:rFonts w:ascii="メイリオ" w:eastAsia="メイリオ" w:hAnsi="メイリオ" w:hint="eastAsia"/>
          <w:sz w:val="20"/>
          <w:szCs w:val="20"/>
        </w:rPr>
        <w:t>医療証、</w:t>
      </w:r>
      <w:r w:rsidR="00EC6A3B">
        <w:rPr>
          <w:rFonts w:ascii="メイリオ" w:eastAsia="メイリオ" w:hAnsi="メイリオ"/>
          <w:sz w:val="20"/>
          <w:szCs w:val="20"/>
        </w:rPr>
        <w:fldChar w:fldCharType="begin"/>
      </w:r>
      <w:r w:rsidR="00EC6A3B">
        <w:rPr>
          <w:rFonts w:ascii="メイリオ" w:eastAsia="メイリオ" w:hAnsi="メイリオ"/>
          <w:sz w:val="20"/>
          <w:szCs w:val="20"/>
        </w:rPr>
        <w:instrText xml:space="preserve"> </w:instrText>
      </w:r>
      <w:r w:rsidR="00EC6A3B">
        <w:rPr>
          <w:rFonts w:ascii="メイリオ" w:eastAsia="メイリオ" w:hAnsi="メイリオ" w:hint="eastAsia"/>
          <w:sz w:val="20"/>
          <w:szCs w:val="20"/>
        </w:rPr>
        <w:instrText>eq \o\ac(○,</w:instrText>
      </w:r>
      <w:r w:rsidR="00EC6A3B" w:rsidRPr="006544E8">
        <w:rPr>
          <w:rFonts w:ascii="メイリオ" w:eastAsia="メイリオ" w:hAnsi="メイリオ" w:hint="eastAsia"/>
          <w:position w:val="1"/>
          <w:sz w:val="14"/>
          <w:szCs w:val="20"/>
        </w:rPr>
        <w:instrText>障</w:instrText>
      </w:r>
      <w:r w:rsidR="00EC6A3B">
        <w:rPr>
          <w:rFonts w:ascii="メイリオ" w:eastAsia="メイリオ" w:hAnsi="メイリオ" w:hint="eastAsia"/>
          <w:sz w:val="20"/>
          <w:szCs w:val="20"/>
        </w:rPr>
        <w:instrText>)</w:instrText>
      </w:r>
      <w:r w:rsidR="00EC6A3B">
        <w:rPr>
          <w:rFonts w:ascii="メイリオ" w:eastAsia="メイリオ" w:hAnsi="メイリオ"/>
          <w:sz w:val="20"/>
          <w:szCs w:val="20"/>
        </w:rPr>
        <w:fldChar w:fldCharType="end"/>
      </w:r>
      <w:r w:rsidR="00EC6A3B" w:rsidRPr="006544E8">
        <w:rPr>
          <w:rFonts w:ascii="メイリオ" w:eastAsia="メイリオ" w:hAnsi="メイリオ" w:hint="eastAsia"/>
          <w:sz w:val="20"/>
          <w:szCs w:val="20"/>
        </w:rPr>
        <w:t>医療証、</w:t>
      </w:r>
      <w:r w:rsidR="00EC6A3B">
        <w:rPr>
          <w:rFonts w:ascii="メイリオ" w:eastAsia="メイリオ" w:hAnsi="メイリオ"/>
          <w:sz w:val="20"/>
          <w:szCs w:val="20"/>
        </w:rPr>
        <w:fldChar w:fldCharType="begin"/>
      </w:r>
      <w:r w:rsidR="00EC6A3B">
        <w:rPr>
          <w:rFonts w:ascii="メイリオ" w:eastAsia="メイリオ" w:hAnsi="メイリオ"/>
          <w:sz w:val="20"/>
          <w:szCs w:val="20"/>
        </w:rPr>
        <w:instrText xml:space="preserve"> </w:instrText>
      </w:r>
      <w:r w:rsidR="00EC6A3B">
        <w:rPr>
          <w:rFonts w:ascii="メイリオ" w:eastAsia="メイリオ" w:hAnsi="メイリオ" w:hint="eastAsia"/>
          <w:sz w:val="20"/>
          <w:szCs w:val="20"/>
        </w:rPr>
        <w:instrText>eq \o\ac(○,</w:instrText>
      </w:r>
      <w:r w:rsidR="00EC6A3B" w:rsidRPr="006544E8">
        <w:rPr>
          <w:rFonts w:ascii="メイリオ" w:eastAsia="メイリオ" w:hAnsi="メイリオ" w:hint="eastAsia"/>
          <w:position w:val="1"/>
          <w:sz w:val="14"/>
          <w:szCs w:val="20"/>
        </w:rPr>
        <w:instrText>親</w:instrText>
      </w:r>
      <w:r w:rsidR="00EC6A3B">
        <w:rPr>
          <w:rFonts w:ascii="メイリオ" w:eastAsia="メイリオ" w:hAnsi="メイリオ" w:hint="eastAsia"/>
          <w:sz w:val="20"/>
          <w:szCs w:val="20"/>
        </w:rPr>
        <w:instrText>)</w:instrText>
      </w:r>
      <w:r w:rsidR="00EC6A3B">
        <w:rPr>
          <w:rFonts w:ascii="メイリオ" w:eastAsia="メイリオ" w:hAnsi="メイリオ"/>
          <w:sz w:val="20"/>
          <w:szCs w:val="20"/>
        </w:rPr>
        <w:fldChar w:fldCharType="end"/>
      </w:r>
      <w:r w:rsidR="00EC6A3B" w:rsidRPr="006544E8">
        <w:rPr>
          <w:rFonts w:ascii="メイリオ" w:eastAsia="メイリオ" w:hAnsi="メイリオ" w:hint="eastAsia"/>
          <w:sz w:val="20"/>
          <w:szCs w:val="20"/>
        </w:rPr>
        <w:t>医療証</w:t>
      </w:r>
      <w:r>
        <w:rPr>
          <w:rFonts w:ascii="メイリオ" w:eastAsia="メイリオ" w:hAnsi="メイリオ" w:hint="eastAsia"/>
          <w:sz w:val="20"/>
          <w:szCs w:val="20"/>
        </w:rPr>
        <w:t>より</w:t>
      </w:r>
      <w:r w:rsidR="00EC6A3B" w:rsidRPr="006544E8">
        <w:rPr>
          <w:rFonts w:ascii="メイリオ" w:eastAsia="メイリオ" w:hAnsi="メイリオ" w:hint="eastAsia"/>
          <w:sz w:val="20"/>
          <w:szCs w:val="20"/>
        </w:rPr>
        <w:t>優先適用となります。</w:t>
      </w:r>
    </w:p>
    <w:p w14:paraId="2095BFDD" w14:textId="77777777" w:rsidR="00EC6A3B" w:rsidRPr="006544E8" w:rsidRDefault="00E74EDB" w:rsidP="00E74EDB">
      <w:pPr>
        <w:tabs>
          <w:tab w:val="left" w:pos="4116"/>
        </w:tabs>
        <w:spacing w:line="340" w:lineRule="exact"/>
        <w:ind w:left="284" w:hangingChars="142" w:hanging="284"/>
        <w:rPr>
          <w:rFonts w:ascii="メイリオ" w:eastAsia="メイリオ" w:hAnsi="メイリオ"/>
          <w:sz w:val="20"/>
          <w:szCs w:val="20"/>
        </w:rPr>
      </w:pPr>
      <w:r w:rsidRPr="00E74EDB">
        <w:rPr>
          <w:rFonts w:ascii="メイリオ" w:eastAsia="メイリオ" w:hAnsi="メイリオ" w:hint="eastAsia"/>
          <w:sz w:val="20"/>
          <w:szCs w:val="20"/>
        </w:rPr>
        <w:t>（２）</w:t>
      </w:r>
      <w:r w:rsidRPr="0074458D">
        <w:rPr>
          <w:rFonts w:ascii="メイリオ" w:eastAsia="メイリオ" w:hAnsi="メイリオ" w:hint="eastAsia"/>
          <w:sz w:val="20"/>
          <w:szCs w:val="20"/>
          <w:u w:val="single"/>
        </w:rPr>
        <w:t>医療機関窓口では、</w:t>
      </w:r>
      <w:r w:rsidR="00EC6A3B" w:rsidRPr="0074458D">
        <w:rPr>
          <w:rFonts w:ascii="メイリオ" w:eastAsia="メイリオ" w:hAnsi="メイリオ" w:hint="eastAsia"/>
          <w:sz w:val="20"/>
          <w:szCs w:val="20"/>
          <w:u w:val="single"/>
        </w:rPr>
        <w:t>小児慢性特定疾病受給者証</w:t>
      </w:r>
      <w:r w:rsidRPr="0074458D">
        <w:rPr>
          <w:rFonts w:ascii="メイリオ" w:eastAsia="メイリオ" w:hAnsi="メイリオ" w:hint="eastAsia"/>
          <w:sz w:val="20"/>
          <w:szCs w:val="20"/>
          <w:u w:val="single"/>
        </w:rPr>
        <w:t>と併せて</w:t>
      </w:r>
      <w:r w:rsidR="0072623F" w:rsidRPr="0074458D">
        <w:rPr>
          <w:rFonts w:ascii="メイリオ" w:eastAsia="メイリオ" w:hAnsi="メイリオ"/>
          <w:sz w:val="20"/>
          <w:szCs w:val="20"/>
          <w:u w:val="single"/>
        </w:rPr>
        <w:fldChar w:fldCharType="begin"/>
      </w:r>
      <w:r w:rsidR="0072623F" w:rsidRPr="0074458D">
        <w:rPr>
          <w:rFonts w:ascii="メイリオ" w:eastAsia="メイリオ" w:hAnsi="メイリオ"/>
          <w:sz w:val="20"/>
          <w:szCs w:val="20"/>
          <w:u w:val="single"/>
        </w:rPr>
        <w:instrText xml:space="preserve"> </w:instrText>
      </w:r>
      <w:r w:rsidR="0072623F" w:rsidRPr="0074458D">
        <w:rPr>
          <w:rFonts w:ascii="メイリオ" w:eastAsia="メイリオ" w:hAnsi="メイリオ" w:hint="eastAsia"/>
          <w:sz w:val="20"/>
          <w:szCs w:val="20"/>
          <w:u w:val="single"/>
        </w:rPr>
        <w:instrText>eq \o\ac(○,</w:instrText>
      </w:r>
      <w:r w:rsidR="0072623F" w:rsidRPr="0074458D">
        <w:rPr>
          <w:rFonts w:ascii="メイリオ" w:eastAsia="メイリオ" w:hAnsi="メイリオ" w:hint="eastAsia"/>
          <w:position w:val="1"/>
          <w:sz w:val="14"/>
          <w:szCs w:val="20"/>
          <w:u w:val="single"/>
        </w:rPr>
        <w:instrText>乳</w:instrText>
      </w:r>
      <w:r w:rsidR="0072623F" w:rsidRPr="0074458D">
        <w:rPr>
          <w:rFonts w:ascii="メイリオ" w:eastAsia="メイリオ" w:hAnsi="メイリオ" w:hint="eastAsia"/>
          <w:sz w:val="20"/>
          <w:szCs w:val="20"/>
          <w:u w:val="single"/>
        </w:rPr>
        <w:instrText>)</w:instrText>
      </w:r>
      <w:r w:rsidR="0072623F" w:rsidRPr="0074458D">
        <w:rPr>
          <w:rFonts w:ascii="メイリオ" w:eastAsia="メイリオ" w:hAnsi="メイリオ"/>
          <w:sz w:val="20"/>
          <w:szCs w:val="20"/>
          <w:u w:val="single"/>
        </w:rPr>
        <w:fldChar w:fldCharType="end"/>
      </w:r>
      <w:r w:rsidR="0072623F" w:rsidRPr="0074458D">
        <w:rPr>
          <w:rFonts w:ascii="メイリオ" w:eastAsia="メイリオ" w:hAnsi="メイリオ" w:hint="eastAsia"/>
          <w:sz w:val="20"/>
          <w:szCs w:val="20"/>
          <w:u w:val="single"/>
        </w:rPr>
        <w:t>医療証</w:t>
      </w:r>
      <w:r w:rsidR="0074458D" w:rsidRPr="0074458D">
        <w:rPr>
          <w:rFonts w:ascii="メイリオ" w:eastAsia="メイリオ" w:hAnsi="メイリオ" w:hint="eastAsia"/>
          <w:sz w:val="20"/>
          <w:szCs w:val="20"/>
          <w:u w:val="single"/>
        </w:rPr>
        <w:t>、</w:t>
      </w:r>
      <w:r w:rsidR="0074458D" w:rsidRPr="0074458D">
        <w:rPr>
          <w:rFonts w:ascii="メイリオ" w:eastAsia="メイリオ" w:hAnsi="メイリオ"/>
          <w:sz w:val="20"/>
          <w:szCs w:val="20"/>
          <w:u w:val="single"/>
        </w:rPr>
        <w:fldChar w:fldCharType="begin"/>
      </w:r>
      <w:r w:rsidR="0074458D" w:rsidRPr="0074458D">
        <w:rPr>
          <w:rFonts w:ascii="メイリオ" w:eastAsia="メイリオ" w:hAnsi="メイリオ"/>
          <w:sz w:val="20"/>
          <w:szCs w:val="20"/>
          <w:u w:val="single"/>
        </w:rPr>
        <w:instrText xml:space="preserve"> </w:instrText>
      </w:r>
      <w:r w:rsidR="0074458D" w:rsidRPr="0074458D">
        <w:rPr>
          <w:rFonts w:ascii="メイリオ" w:eastAsia="メイリオ" w:hAnsi="メイリオ" w:hint="eastAsia"/>
          <w:sz w:val="20"/>
          <w:szCs w:val="20"/>
          <w:u w:val="single"/>
        </w:rPr>
        <w:instrText>eq \o\ac(○,</w:instrText>
      </w:r>
      <w:r w:rsidR="0074458D" w:rsidRPr="0074458D">
        <w:rPr>
          <w:rFonts w:ascii="メイリオ" w:eastAsia="メイリオ" w:hAnsi="メイリオ" w:hint="eastAsia"/>
          <w:position w:val="2"/>
          <w:sz w:val="14"/>
          <w:szCs w:val="20"/>
          <w:u w:val="single"/>
        </w:rPr>
        <w:instrText>青</w:instrText>
      </w:r>
      <w:r w:rsidR="0074458D" w:rsidRPr="0074458D">
        <w:rPr>
          <w:rFonts w:ascii="メイリオ" w:eastAsia="メイリオ" w:hAnsi="メイリオ" w:hint="eastAsia"/>
          <w:sz w:val="20"/>
          <w:szCs w:val="20"/>
          <w:u w:val="single"/>
        </w:rPr>
        <w:instrText>)</w:instrText>
      </w:r>
      <w:r w:rsidR="0074458D" w:rsidRPr="0074458D">
        <w:rPr>
          <w:rFonts w:ascii="メイリオ" w:eastAsia="メイリオ" w:hAnsi="メイリオ"/>
          <w:sz w:val="20"/>
          <w:szCs w:val="20"/>
          <w:u w:val="single"/>
        </w:rPr>
        <w:fldChar w:fldCharType="end"/>
      </w:r>
      <w:r w:rsidR="0074458D" w:rsidRPr="0074458D">
        <w:rPr>
          <w:rFonts w:ascii="メイリオ" w:eastAsia="メイリオ" w:hAnsi="メイリオ" w:hint="eastAsia"/>
          <w:sz w:val="20"/>
          <w:szCs w:val="20"/>
          <w:u w:val="single"/>
        </w:rPr>
        <w:t>医療証</w:t>
      </w:r>
      <w:r w:rsidR="00EC6A3B" w:rsidRPr="0074458D">
        <w:rPr>
          <w:rFonts w:ascii="メイリオ" w:eastAsia="メイリオ" w:hAnsi="メイリオ" w:hint="eastAsia"/>
          <w:sz w:val="20"/>
          <w:szCs w:val="20"/>
          <w:u w:val="single"/>
        </w:rPr>
        <w:t>又は</w:t>
      </w:r>
      <w:r w:rsidR="0072623F" w:rsidRPr="0074458D">
        <w:rPr>
          <w:rFonts w:ascii="メイリオ" w:eastAsia="メイリオ" w:hAnsi="メイリオ"/>
          <w:sz w:val="20"/>
          <w:szCs w:val="20"/>
          <w:u w:val="single"/>
        </w:rPr>
        <w:fldChar w:fldCharType="begin"/>
      </w:r>
      <w:r w:rsidR="0072623F" w:rsidRPr="0074458D">
        <w:rPr>
          <w:rFonts w:ascii="メイリオ" w:eastAsia="メイリオ" w:hAnsi="メイリオ"/>
          <w:sz w:val="20"/>
          <w:szCs w:val="20"/>
          <w:u w:val="single"/>
        </w:rPr>
        <w:instrText xml:space="preserve"> </w:instrText>
      </w:r>
      <w:r w:rsidR="0072623F" w:rsidRPr="0074458D">
        <w:rPr>
          <w:rFonts w:ascii="メイリオ" w:eastAsia="メイリオ" w:hAnsi="メイリオ" w:hint="eastAsia"/>
          <w:sz w:val="20"/>
          <w:szCs w:val="20"/>
          <w:u w:val="single"/>
        </w:rPr>
        <w:instrText>eq \o\ac(○,</w:instrText>
      </w:r>
      <w:r w:rsidR="0072623F" w:rsidRPr="0074458D">
        <w:rPr>
          <w:rFonts w:ascii="メイリオ" w:eastAsia="メイリオ" w:hAnsi="メイリオ" w:hint="eastAsia"/>
          <w:position w:val="1"/>
          <w:sz w:val="14"/>
          <w:szCs w:val="20"/>
          <w:u w:val="single"/>
        </w:rPr>
        <w:instrText>子</w:instrText>
      </w:r>
      <w:r w:rsidR="0072623F" w:rsidRPr="0074458D">
        <w:rPr>
          <w:rFonts w:ascii="メイリオ" w:eastAsia="メイリオ" w:hAnsi="メイリオ" w:hint="eastAsia"/>
          <w:sz w:val="20"/>
          <w:szCs w:val="20"/>
          <w:u w:val="single"/>
        </w:rPr>
        <w:instrText>)</w:instrText>
      </w:r>
      <w:r w:rsidR="0072623F" w:rsidRPr="0074458D">
        <w:rPr>
          <w:rFonts w:ascii="メイリオ" w:eastAsia="メイリオ" w:hAnsi="メイリオ"/>
          <w:sz w:val="20"/>
          <w:szCs w:val="20"/>
          <w:u w:val="single"/>
        </w:rPr>
        <w:fldChar w:fldCharType="end"/>
      </w:r>
      <w:r w:rsidR="0072623F" w:rsidRPr="0074458D">
        <w:rPr>
          <w:rFonts w:ascii="メイリオ" w:eastAsia="メイリオ" w:hAnsi="メイリオ" w:hint="eastAsia"/>
          <w:sz w:val="20"/>
          <w:szCs w:val="20"/>
          <w:u w:val="single"/>
        </w:rPr>
        <w:t>医療証</w:t>
      </w:r>
      <w:r w:rsidR="00EC6A3B" w:rsidRPr="0074458D">
        <w:rPr>
          <w:rFonts w:ascii="メイリオ" w:eastAsia="メイリオ" w:hAnsi="メイリオ" w:hint="eastAsia"/>
          <w:sz w:val="20"/>
          <w:szCs w:val="20"/>
          <w:u w:val="single"/>
        </w:rPr>
        <w:t>又は</w:t>
      </w:r>
      <w:r w:rsidR="0072623F" w:rsidRPr="0074458D">
        <w:rPr>
          <w:rFonts w:ascii="メイリオ" w:eastAsia="メイリオ" w:hAnsi="メイリオ"/>
          <w:sz w:val="20"/>
          <w:szCs w:val="20"/>
          <w:u w:val="single"/>
        </w:rPr>
        <w:fldChar w:fldCharType="begin"/>
      </w:r>
      <w:r w:rsidR="0072623F" w:rsidRPr="0074458D">
        <w:rPr>
          <w:rFonts w:ascii="メイリオ" w:eastAsia="メイリオ" w:hAnsi="メイリオ"/>
          <w:sz w:val="20"/>
          <w:szCs w:val="20"/>
          <w:u w:val="single"/>
        </w:rPr>
        <w:instrText xml:space="preserve"> </w:instrText>
      </w:r>
      <w:r w:rsidR="0072623F" w:rsidRPr="0074458D">
        <w:rPr>
          <w:rFonts w:ascii="メイリオ" w:eastAsia="メイリオ" w:hAnsi="メイリオ" w:hint="eastAsia"/>
          <w:sz w:val="20"/>
          <w:szCs w:val="20"/>
          <w:u w:val="single"/>
        </w:rPr>
        <w:instrText>eq \o\ac(○,</w:instrText>
      </w:r>
      <w:r w:rsidR="0072623F" w:rsidRPr="0074458D">
        <w:rPr>
          <w:rFonts w:ascii="メイリオ" w:eastAsia="メイリオ" w:hAnsi="メイリオ" w:hint="eastAsia"/>
          <w:position w:val="1"/>
          <w:sz w:val="14"/>
          <w:szCs w:val="20"/>
          <w:u w:val="single"/>
        </w:rPr>
        <w:instrText>障</w:instrText>
      </w:r>
      <w:r w:rsidR="0072623F" w:rsidRPr="0074458D">
        <w:rPr>
          <w:rFonts w:ascii="メイリオ" w:eastAsia="メイリオ" w:hAnsi="メイリオ" w:hint="eastAsia"/>
          <w:sz w:val="20"/>
          <w:szCs w:val="20"/>
          <w:u w:val="single"/>
        </w:rPr>
        <w:instrText>)</w:instrText>
      </w:r>
      <w:r w:rsidR="0072623F" w:rsidRPr="0074458D">
        <w:rPr>
          <w:rFonts w:ascii="メイリオ" w:eastAsia="メイリオ" w:hAnsi="メイリオ"/>
          <w:sz w:val="20"/>
          <w:szCs w:val="20"/>
          <w:u w:val="single"/>
        </w:rPr>
        <w:fldChar w:fldCharType="end"/>
      </w:r>
      <w:r w:rsidR="0072623F" w:rsidRPr="0074458D">
        <w:rPr>
          <w:rFonts w:ascii="メイリオ" w:eastAsia="メイリオ" w:hAnsi="メイリオ" w:hint="eastAsia"/>
          <w:sz w:val="20"/>
          <w:szCs w:val="20"/>
          <w:u w:val="single"/>
        </w:rPr>
        <w:t>医療証</w:t>
      </w:r>
      <w:r w:rsidR="00EC6A3B" w:rsidRPr="0074458D">
        <w:rPr>
          <w:rFonts w:ascii="メイリオ" w:eastAsia="メイリオ" w:hAnsi="メイリオ" w:hint="eastAsia"/>
          <w:sz w:val="20"/>
          <w:szCs w:val="20"/>
          <w:u w:val="single"/>
        </w:rPr>
        <w:t>又は</w:t>
      </w:r>
      <w:r w:rsidR="0072623F" w:rsidRPr="0074458D">
        <w:rPr>
          <w:rFonts w:ascii="メイリオ" w:eastAsia="メイリオ" w:hAnsi="メイリオ"/>
          <w:sz w:val="20"/>
          <w:szCs w:val="20"/>
          <w:u w:val="single"/>
        </w:rPr>
        <w:fldChar w:fldCharType="begin"/>
      </w:r>
      <w:r w:rsidR="0072623F" w:rsidRPr="0074458D">
        <w:rPr>
          <w:rFonts w:ascii="メイリオ" w:eastAsia="メイリオ" w:hAnsi="メイリオ"/>
          <w:sz w:val="20"/>
          <w:szCs w:val="20"/>
          <w:u w:val="single"/>
        </w:rPr>
        <w:instrText xml:space="preserve"> </w:instrText>
      </w:r>
      <w:r w:rsidR="0072623F" w:rsidRPr="0074458D">
        <w:rPr>
          <w:rFonts w:ascii="メイリオ" w:eastAsia="メイリオ" w:hAnsi="メイリオ" w:hint="eastAsia"/>
          <w:sz w:val="20"/>
          <w:szCs w:val="20"/>
          <w:u w:val="single"/>
        </w:rPr>
        <w:instrText>eq \o\ac(○,</w:instrText>
      </w:r>
      <w:r w:rsidR="0072623F" w:rsidRPr="0074458D">
        <w:rPr>
          <w:rFonts w:ascii="メイリオ" w:eastAsia="メイリオ" w:hAnsi="メイリオ" w:hint="eastAsia"/>
          <w:position w:val="1"/>
          <w:sz w:val="14"/>
          <w:szCs w:val="20"/>
          <w:u w:val="single"/>
        </w:rPr>
        <w:instrText>親</w:instrText>
      </w:r>
      <w:r w:rsidR="0072623F" w:rsidRPr="0074458D">
        <w:rPr>
          <w:rFonts w:ascii="メイリオ" w:eastAsia="メイリオ" w:hAnsi="メイリオ" w:hint="eastAsia"/>
          <w:sz w:val="20"/>
          <w:szCs w:val="20"/>
          <w:u w:val="single"/>
        </w:rPr>
        <w:instrText>)</w:instrText>
      </w:r>
      <w:r w:rsidR="0072623F" w:rsidRPr="0074458D">
        <w:rPr>
          <w:rFonts w:ascii="メイリオ" w:eastAsia="メイリオ" w:hAnsi="メイリオ"/>
          <w:sz w:val="20"/>
          <w:szCs w:val="20"/>
          <w:u w:val="single"/>
        </w:rPr>
        <w:fldChar w:fldCharType="end"/>
      </w:r>
      <w:r w:rsidR="0072623F" w:rsidRPr="0074458D">
        <w:rPr>
          <w:rFonts w:ascii="メイリオ" w:eastAsia="メイリオ" w:hAnsi="メイリオ" w:hint="eastAsia"/>
          <w:sz w:val="20"/>
          <w:szCs w:val="20"/>
          <w:u w:val="single"/>
        </w:rPr>
        <w:t>医療証</w:t>
      </w:r>
      <w:r w:rsidRPr="0074458D">
        <w:rPr>
          <w:rFonts w:ascii="メイリオ" w:eastAsia="メイリオ" w:hAnsi="メイリオ" w:hint="eastAsia"/>
          <w:sz w:val="20"/>
          <w:szCs w:val="20"/>
          <w:u w:val="single"/>
        </w:rPr>
        <w:t>を</w:t>
      </w:r>
      <w:r w:rsidR="00EC6A3B" w:rsidRPr="0074458D">
        <w:rPr>
          <w:rFonts w:ascii="メイリオ" w:eastAsia="メイリオ" w:hAnsi="メイリオ" w:hint="eastAsia"/>
          <w:sz w:val="20"/>
          <w:szCs w:val="20"/>
          <w:u w:val="single"/>
        </w:rPr>
        <w:t>御提示ください。</w:t>
      </w:r>
    </w:p>
    <w:p w14:paraId="2BEE5103" w14:textId="77777777" w:rsidR="00EC6A3B" w:rsidRPr="006544E8" w:rsidRDefault="00E74EDB" w:rsidP="00E74EDB">
      <w:pPr>
        <w:spacing w:line="340" w:lineRule="exact"/>
        <w:ind w:left="284" w:hangingChars="142" w:hanging="284"/>
        <w:jc w:val="left"/>
        <w:rPr>
          <w:rFonts w:ascii="メイリオ" w:eastAsia="メイリオ" w:hAnsi="メイリオ"/>
          <w:sz w:val="20"/>
          <w:szCs w:val="20"/>
          <w:u w:val="single"/>
        </w:rPr>
      </w:pPr>
      <w:r w:rsidRPr="00E74EDB">
        <w:rPr>
          <w:rFonts w:ascii="メイリオ" w:eastAsia="メイリオ" w:hAnsi="メイリオ" w:hint="eastAsia"/>
          <w:sz w:val="20"/>
          <w:szCs w:val="20"/>
        </w:rPr>
        <w:t>（３）</w:t>
      </w:r>
      <w:r w:rsidR="00EC6A3B" w:rsidRPr="0074458D">
        <w:rPr>
          <w:rFonts w:ascii="メイリオ" w:eastAsia="メイリオ" w:hAnsi="メイリオ" w:hint="eastAsia"/>
          <w:sz w:val="20"/>
          <w:szCs w:val="20"/>
          <w:u w:val="single"/>
        </w:rPr>
        <w:t>既に医療機関窓口において、</w:t>
      </w:r>
      <w:r w:rsidR="00EC6A3B" w:rsidRPr="0074458D">
        <w:rPr>
          <w:rFonts w:ascii="メイリオ" w:eastAsia="メイリオ" w:hAnsi="メイリオ"/>
          <w:sz w:val="20"/>
          <w:szCs w:val="20"/>
          <w:u w:val="single"/>
        </w:rPr>
        <w:fldChar w:fldCharType="begin"/>
      </w:r>
      <w:r w:rsidR="00EC6A3B" w:rsidRPr="0074458D">
        <w:rPr>
          <w:rFonts w:ascii="メイリオ" w:eastAsia="メイリオ" w:hAnsi="メイリオ"/>
          <w:sz w:val="20"/>
          <w:szCs w:val="20"/>
          <w:u w:val="single"/>
        </w:rPr>
        <w:instrText xml:space="preserve"> </w:instrText>
      </w:r>
      <w:r w:rsidR="00EC6A3B" w:rsidRPr="0074458D">
        <w:rPr>
          <w:rFonts w:ascii="メイリオ" w:eastAsia="メイリオ" w:hAnsi="メイリオ" w:hint="eastAsia"/>
          <w:sz w:val="20"/>
          <w:szCs w:val="20"/>
          <w:u w:val="single"/>
        </w:rPr>
        <w:instrText>eq \o\ac(○,</w:instrText>
      </w:r>
      <w:r w:rsidR="00EC6A3B" w:rsidRPr="0074458D">
        <w:rPr>
          <w:rFonts w:ascii="メイリオ" w:eastAsia="メイリオ" w:hAnsi="メイリオ" w:hint="eastAsia"/>
          <w:position w:val="1"/>
          <w:sz w:val="14"/>
          <w:szCs w:val="20"/>
          <w:u w:val="single"/>
        </w:rPr>
        <w:instrText>乳</w:instrText>
      </w:r>
      <w:r w:rsidR="00EC6A3B" w:rsidRPr="0074458D">
        <w:rPr>
          <w:rFonts w:ascii="メイリオ" w:eastAsia="メイリオ" w:hAnsi="メイリオ" w:hint="eastAsia"/>
          <w:sz w:val="20"/>
          <w:szCs w:val="20"/>
          <w:u w:val="single"/>
        </w:rPr>
        <w:instrText>)</w:instrText>
      </w:r>
      <w:r w:rsidR="00EC6A3B" w:rsidRPr="0074458D">
        <w:rPr>
          <w:rFonts w:ascii="メイリオ" w:eastAsia="メイリオ" w:hAnsi="メイリオ"/>
          <w:sz w:val="20"/>
          <w:szCs w:val="20"/>
          <w:u w:val="single"/>
        </w:rPr>
        <w:fldChar w:fldCharType="end"/>
      </w:r>
      <w:r w:rsidR="00EC6A3B" w:rsidRPr="0074458D">
        <w:rPr>
          <w:rFonts w:ascii="メイリオ" w:eastAsia="メイリオ" w:hAnsi="メイリオ" w:hint="eastAsia"/>
          <w:sz w:val="20"/>
          <w:szCs w:val="20"/>
          <w:u w:val="single"/>
        </w:rPr>
        <w:t>医療証、</w:t>
      </w:r>
      <w:r w:rsidR="00EC6A3B" w:rsidRPr="0074458D">
        <w:rPr>
          <w:rFonts w:ascii="メイリオ" w:eastAsia="メイリオ" w:hAnsi="メイリオ"/>
          <w:sz w:val="20"/>
          <w:szCs w:val="20"/>
          <w:u w:val="single"/>
        </w:rPr>
        <w:fldChar w:fldCharType="begin"/>
      </w:r>
      <w:r w:rsidR="00EC6A3B" w:rsidRPr="0074458D">
        <w:rPr>
          <w:rFonts w:ascii="メイリオ" w:eastAsia="メイリオ" w:hAnsi="メイリオ"/>
          <w:sz w:val="20"/>
          <w:szCs w:val="20"/>
          <w:u w:val="single"/>
        </w:rPr>
        <w:instrText xml:space="preserve"> </w:instrText>
      </w:r>
      <w:r w:rsidR="00EC6A3B" w:rsidRPr="0074458D">
        <w:rPr>
          <w:rFonts w:ascii="メイリオ" w:eastAsia="メイリオ" w:hAnsi="メイリオ" w:hint="eastAsia"/>
          <w:sz w:val="20"/>
          <w:szCs w:val="20"/>
          <w:u w:val="single"/>
        </w:rPr>
        <w:instrText>eq \o\ac(○,</w:instrText>
      </w:r>
      <w:r w:rsidR="00EC6A3B" w:rsidRPr="0074458D">
        <w:rPr>
          <w:rFonts w:ascii="メイリオ" w:eastAsia="メイリオ" w:hAnsi="メイリオ" w:hint="eastAsia"/>
          <w:position w:val="1"/>
          <w:sz w:val="14"/>
          <w:szCs w:val="20"/>
          <w:u w:val="single"/>
        </w:rPr>
        <w:instrText>子</w:instrText>
      </w:r>
      <w:r w:rsidR="00EC6A3B" w:rsidRPr="0074458D">
        <w:rPr>
          <w:rFonts w:ascii="メイリオ" w:eastAsia="メイリオ" w:hAnsi="メイリオ" w:hint="eastAsia"/>
          <w:sz w:val="20"/>
          <w:szCs w:val="20"/>
          <w:u w:val="single"/>
        </w:rPr>
        <w:instrText>)</w:instrText>
      </w:r>
      <w:r w:rsidR="00EC6A3B" w:rsidRPr="0074458D">
        <w:rPr>
          <w:rFonts w:ascii="メイリオ" w:eastAsia="メイリオ" w:hAnsi="メイリオ"/>
          <w:sz w:val="20"/>
          <w:szCs w:val="20"/>
          <w:u w:val="single"/>
        </w:rPr>
        <w:fldChar w:fldCharType="end"/>
      </w:r>
      <w:r w:rsidR="0074458D">
        <w:rPr>
          <w:rFonts w:ascii="メイリオ" w:eastAsia="メイリオ" w:hAnsi="メイリオ" w:hint="eastAsia"/>
          <w:sz w:val="20"/>
          <w:szCs w:val="20"/>
          <w:u w:val="single"/>
        </w:rPr>
        <w:t>医療証</w:t>
      </w:r>
      <w:r w:rsidR="0074458D" w:rsidRPr="0074458D">
        <w:rPr>
          <w:rFonts w:ascii="メイリオ" w:eastAsia="メイリオ" w:hAnsi="メイリオ" w:hint="eastAsia"/>
          <w:sz w:val="20"/>
          <w:szCs w:val="20"/>
          <w:u w:val="single"/>
        </w:rPr>
        <w:t>、</w:t>
      </w:r>
      <w:r w:rsidR="0074458D" w:rsidRPr="0074458D">
        <w:rPr>
          <w:rFonts w:ascii="メイリオ" w:eastAsia="メイリオ" w:hAnsi="メイリオ"/>
          <w:sz w:val="20"/>
          <w:szCs w:val="20"/>
          <w:u w:val="single"/>
        </w:rPr>
        <w:fldChar w:fldCharType="begin"/>
      </w:r>
      <w:r w:rsidR="0074458D" w:rsidRPr="0074458D">
        <w:rPr>
          <w:rFonts w:ascii="メイリオ" w:eastAsia="メイリオ" w:hAnsi="メイリオ"/>
          <w:sz w:val="20"/>
          <w:szCs w:val="20"/>
          <w:u w:val="single"/>
        </w:rPr>
        <w:instrText xml:space="preserve"> </w:instrText>
      </w:r>
      <w:r w:rsidR="0074458D" w:rsidRPr="0074458D">
        <w:rPr>
          <w:rFonts w:ascii="メイリオ" w:eastAsia="メイリオ" w:hAnsi="メイリオ" w:hint="eastAsia"/>
          <w:sz w:val="20"/>
          <w:szCs w:val="20"/>
          <w:u w:val="single"/>
        </w:rPr>
        <w:instrText>eq \o\ac(○,</w:instrText>
      </w:r>
      <w:r w:rsidR="0074458D" w:rsidRPr="0074458D">
        <w:rPr>
          <w:rFonts w:ascii="メイリオ" w:eastAsia="メイリオ" w:hAnsi="メイリオ" w:hint="eastAsia"/>
          <w:position w:val="2"/>
          <w:sz w:val="14"/>
          <w:szCs w:val="20"/>
          <w:u w:val="single"/>
        </w:rPr>
        <w:instrText>青</w:instrText>
      </w:r>
      <w:r w:rsidR="0074458D" w:rsidRPr="0074458D">
        <w:rPr>
          <w:rFonts w:ascii="メイリオ" w:eastAsia="メイリオ" w:hAnsi="メイリオ" w:hint="eastAsia"/>
          <w:sz w:val="20"/>
          <w:szCs w:val="20"/>
          <w:u w:val="single"/>
        </w:rPr>
        <w:instrText>)</w:instrText>
      </w:r>
      <w:r w:rsidR="0074458D" w:rsidRPr="0074458D">
        <w:rPr>
          <w:rFonts w:ascii="メイリオ" w:eastAsia="メイリオ" w:hAnsi="メイリオ"/>
          <w:sz w:val="20"/>
          <w:szCs w:val="20"/>
          <w:u w:val="single"/>
        </w:rPr>
        <w:fldChar w:fldCharType="end"/>
      </w:r>
      <w:r w:rsidR="0074458D" w:rsidRPr="0074458D">
        <w:rPr>
          <w:rFonts w:ascii="メイリオ" w:eastAsia="メイリオ" w:hAnsi="メイリオ" w:hint="eastAsia"/>
          <w:sz w:val="20"/>
          <w:szCs w:val="20"/>
          <w:u w:val="single"/>
        </w:rPr>
        <w:t>医療証</w:t>
      </w:r>
      <w:r w:rsidR="00EC6A3B" w:rsidRPr="0074458D">
        <w:rPr>
          <w:rFonts w:ascii="メイリオ" w:eastAsia="メイリオ" w:hAnsi="メイリオ"/>
          <w:sz w:val="20"/>
          <w:szCs w:val="20"/>
          <w:u w:val="single"/>
        </w:rPr>
        <w:fldChar w:fldCharType="begin"/>
      </w:r>
      <w:r w:rsidR="00EC6A3B" w:rsidRPr="0074458D">
        <w:rPr>
          <w:rFonts w:ascii="メイリオ" w:eastAsia="メイリオ" w:hAnsi="メイリオ"/>
          <w:sz w:val="20"/>
          <w:szCs w:val="20"/>
          <w:u w:val="single"/>
        </w:rPr>
        <w:instrText xml:space="preserve"> </w:instrText>
      </w:r>
      <w:r w:rsidR="00EC6A3B" w:rsidRPr="0074458D">
        <w:rPr>
          <w:rFonts w:ascii="メイリオ" w:eastAsia="メイリオ" w:hAnsi="メイリオ" w:hint="eastAsia"/>
          <w:sz w:val="20"/>
          <w:szCs w:val="20"/>
          <w:u w:val="single"/>
        </w:rPr>
        <w:instrText>eq \o\ac(○,</w:instrText>
      </w:r>
      <w:r w:rsidR="00EC6A3B" w:rsidRPr="0074458D">
        <w:rPr>
          <w:rFonts w:ascii="メイリオ" w:eastAsia="メイリオ" w:hAnsi="メイリオ" w:hint="eastAsia"/>
          <w:position w:val="1"/>
          <w:sz w:val="14"/>
          <w:szCs w:val="20"/>
          <w:u w:val="single"/>
        </w:rPr>
        <w:instrText>障</w:instrText>
      </w:r>
      <w:r w:rsidR="00EC6A3B" w:rsidRPr="0074458D">
        <w:rPr>
          <w:rFonts w:ascii="メイリオ" w:eastAsia="メイリオ" w:hAnsi="メイリオ" w:hint="eastAsia"/>
          <w:sz w:val="20"/>
          <w:szCs w:val="20"/>
          <w:u w:val="single"/>
        </w:rPr>
        <w:instrText>)</w:instrText>
      </w:r>
      <w:r w:rsidR="00EC6A3B" w:rsidRPr="0074458D">
        <w:rPr>
          <w:rFonts w:ascii="メイリオ" w:eastAsia="メイリオ" w:hAnsi="メイリオ"/>
          <w:sz w:val="20"/>
          <w:szCs w:val="20"/>
          <w:u w:val="single"/>
        </w:rPr>
        <w:fldChar w:fldCharType="end"/>
      </w:r>
      <w:r w:rsidR="00EC6A3B" w:rsidRPr="0074458D">
        <w:rPr>
          <w:rFonts w:ascii="メイリオ" w:eastAsia="メイリオ" w:hAnsi="メイリオ" w:hint="eastAsia"/>
          <w:sz w:val="20"/>
          <w:szCs w:val="20"/>
          <w:u w:val="single"/>
        </w:rPr>
        <w:t>医療証、</w:t>
      </w:r>
      <w:r w:rsidR="00EC6A3B" w:rsidRPr="0074458D">
        <w:rPr>
          <w:rFonts w:ascii="メイリオ" w:eastAsia="メイリオ" w:hAnsi="メイリオ"/>
          <w:sz w:val="20"/>
          <w:szCs w:val="20"/>
          <w:u w:val="single"/>
        </w:rPr>
        <w:fldChar w:fldCharType="begin"/>
      </w:r>
      <w:r w:rsidR="00EC6A3B" w:rsidRPr="0074458D">
        <w:rPr>
          <w:rFonts w:ascii="メイリオ" w:eastAsia="メイリオ" w:hAnsi="メイリオ"/>
          <w:sz w:val="20"/>
          <w:szCs w:val="20"/>
          <w:u w:val="single"/>
        </w:rPr>
        <w:instrText xml:space="preserve"> </w:instrText>
      </w:r>
      <w:r w:rsidR="00EC6A3B" w:rsidRPr="0074458D">
        <w:rPr>
          <w:rFonts w:ascii="メイリオ" w:eastAsia="メイリオ" w:hAnsi="メイリオ" w:hint="eastAsia"/>
          <w:sz w:val="20"/>
          <w:szCs w:val="20"/>
          <w:u w:val="single"/>
        </w:rPr>
        <w:instrText>eq \o\ac(○,</w:instrText>
      </w:r>
      <w:r w:rsidR="00EC6A3B" w:rsidRPr="0074458D">
        <w:rPr>
          <w:rFonts w:ascii="メイリオ" w:eastAsia="メイリオ" w:hAnsi="メイリオ" w:hint="eastAsia"/>
          <w:position w:val="1"/>
          <w:sz w:val="14"/>
          <w:szCs w:val="20"/>
          <w:u w:val="single"/>
        </w:rPr>
        <w:instrText>親</w:instrText>
      </w:r>
      <w:r w:rsidR="00EC6A3B" w:rsidRPr="0074458D">
        <w:rPr>
          <w:rFonts w:ascii="メイリオ" w:eastAsia="メイリオ" w:hAnsi="メイリオ" w:hint="eastAsia"/>
          <w:sz w:val="20"/>
          <w:szCs w:val="20"/>
          <w:u w:val="single"/>
        </w:rPr>
        <w:instrText>)</w:instrText>
      </w:r>
      <w:r w:rsidR="00EC6A3B" w:rsidRPr="0074458D">
        <w:rPr>
          <w:rFonts w:ascii="メイリオ" w:eastAsia="メイリオ" w:hAnsi="メイリオ"/>
          <w:sz w:val="20"/>
          <w:szCs w:val="20"/>
          <w:u w:val="single"/>
        </w:rPr>
        <w:fldChar w:fldCharType="end"/>
      </w:r>
      <w:r w:rsidR="00EC6A3B" w:rsidRPr="0074458D">
        <w:rPr>
          <w:rFonts w:ascii="メイリオ" w:eastAsia="メイリオ" w:hAnsi="メイリオ" w:hint="eastAsia"/>
          <w:sz w:val="20"/>
          <w:szCs w:val="20"/>
          <w:u w:val="single"/>
        </w:rPr>
        <w:t>医療証のみを提示して精算されている医療費は、小児慢性特定疾病医療費助成について還付請求を行うことはできません（ただし、この場合でも入院時食事療養標準負担額については還付請求を行うことができます）。</w:t>
      </w:r>
    </w:p>
    <w:p w14:paraId="70A69DC1" w14:textId="77777777" w:rsidR="008E266E" w:rsidRDefault="008E266E" w:rsidP="00EC6A3B">
      <w:pPr>
        <w:spacing w:line="340" w:lineRule="exact"/>
        <w:ind w:left="300" w:hangingChars="150" w:hanging="300"/>
        <w:jc w:val="left"/>
        <w:rPr>
          <w:rFonts w:ascii="メイリオ" w:eastAsia="メイリオ" w:hAnsi="メイリオ"/>
          <w:sz w:val="20"/>
          <w:szCs w:val="20"/>
        </w:rPr>
      </w:pPr>
    </w:p>
    <w:p w14:paraId="42FEE1C2" w14:textId="77777777" w:rsidR="002D5521" w:rsidRDefault="002D5521" w:rsidP="002D5521">
      <w:pPr>
        <w:spacing w:line="340" w:lineRule="exact"/>
        <w:ind w:leftChars="142" w:left="298" w:firstLineChars="133" w:firstLine="266"/>
        <w:jc w:val="left"/>
        <w:rPr>
          <w:rFonts w:ascii="メイリオ" w:eastAsia="メイリオ" w:hAnsi="メイリオ"/>
          <w:sz w:val="20"/>
          <w:szCs w:val="20"/>
        </w:rPr>
      </w:pPr>
      <w:r>
        <w:rPr>
          <w:rFonts w:ascii="メイリオ" w:eastAsia="メイリオ" w:hAnsi="メイリオ" w:hint="eastAsia"/>
          <w:sz w:val="20"/>
          <w:szCs w:val="20"/>
        </w:rPr>
        <w:t>◎</w:t>
      </w:r>
      <w:r w:rsidRPr="002D5521">
        <w:rPr>
          <w:rFonts w:ascii="メイリオ" w:eastAsia="メイリオ" w:hAnsi="メイリオ" w:hint="eastAsia"/>
          <w:sz w:val="20"/>
          <w:szCs w:val="20"/>
        </w:rPr>
        <w:t>入院時食事療養標準負担額</w:t>
      </w:r>
      <w:r>
        <w:rPr>
          <w:rFonts w:ascii="メイリオ" w:eastAsia="メイリオ" w:hAnsi="メイリオ" w:hint="eastAsia"/>
          <w:sz w:val="20"/>
          <w:szCs w:val="20"/>
        </w:rPr>
        <w:t>の</w:t>
      </w:r>
      <w:r w:rsidRPr="002D5521">
        <w:rPr>
          <w:rFonts w:ascii="メイリオ" w:eastAsia="メイリオ" w:hAnsi="メイリオ" w:hint="eastAsia"/>
          <w:sz w:val="20"/>
          <w:szCs w:val="20"/>
        </w:rPr>
        <w:t>還付請求</w:t>
      </w:r>
      <w:r>
        <w:rPr>
          <w:rFonts w:ascii="メイリオ" w:eastAsia="メイリオ" w:hAnsi="メイリオ" w:hint="eastAsia"/>
          <w:sz w:val="20"/>
          <w:szCs w:val="20"/>
        </w:rPr>
        <w:t>例（小児慢性特定疾病医療受給者証が届く前）</w:t>
      </w:r>
    </w:p>
    <w:p w14:paraId="4727B800" w14:textId="77777777" w:rsidR="002D5521" w:rsidRDefault="00237F2F" w:rsidP="00237F2F">
      <w:pPr>
        <w:spacing w:line="340" w:lineRule="exact"/>
        <w:ind w:leftChars="142" w:left="298" w:firstLineChars="133" w:firstLine="266"/>
        <w:jc w:val="left"/>
        <w:rPr>
          <w:rFonts w:ascii="メイリオ" w:eastAsia="メイリオ" w:hAnsi="メイリオ"/>
          <w:sz w:val="20"/>
          <w:szCs w:val="20"/>
        </w:rPr>
      </w:pPr>
      <w:r>
        <w:rPr>
          <w:rFonts w:ascii="メイリオ" w:eastAsia="メイリオ" w:hAnsi="メイリオ" w:hint="eastAsia"/>
          <w:sz w:val="20"/>
          <w:szCs w:val="20"/>
        </w:rPr>
        <w:t>例）</w:t>
      </w:r>
      <w:r w:rsidR="00EC6A3B">
        <w:rPr>
          <w:rFonts w:ascii="メイリオ" w:eastAsia="メイリオ" w:hAnsi="メイリオ"/>
          <w:sz w:val="20"/>
          <w:szCs w:val="20"/>
        </w:rPr>
        <w:fldChar w:fldCharType="begin"/>
      </w:r>
      <w:r w:rsidR="00EC6A3B">
        <w:rPr>
          <w:rFonts w:ascii="メイリオ" w:eastAsia="メイリオ" w:hAnsi="メイリオ"/>
          <w:sz w:val="20"/>
          <w:szCs w:val="20"/>
        </w:rPr>
        <w:instrText xml:space="preserve"> </w:instrText>
      </w:r>
      <w:r w:rsidR="00EC6A3B">
        <w:rPr>
          <w:rFonts w:ascii="メイリオ" w:eastAsia="メイリオ" w:hAnsi="メイリオ" w:hint="eastAsia"/>
          <w:sz w:val="20"/>
          <w:szCs w:val="20"/>
        </w:rPr>
        <w:instrText>eq \o\ac(○,</w:instrText>
      </w:r>
      <w:r w:rsidR="00EC6A3B" w:rsidRPr="00EC6A3B">
        <w:rPr>
          <w:rFonts w:ascii="メイリオ" w:eastAsia="メイリオ" w:hAnsi="メイリオ" w:hint="eastAsia"/>
          <w:position w:val="2"/>
          <w:sz w:val="14"/>
          <w:szCs w:val="20"/>
        </w:rPr>
        <w:instrText>子</w:instrText>
      </w:r>
      <w:r w:rsidR="00EC6A3B">
        <w:rPr>
          <w:rFonts w:ascii="メイリオ" w:eastAsia="メイリオ" w:hAnsi="メイリオ" w:hint="eastAsia"/>
          <w:sz w:val="20"/>
          <w:szCs w:val="20"/>
        </w:rPr>
        <w:instrText>)</w:instrText>
      </w:r>
      <w:r w:rsidR="00EC6A3B">
        <w:rPr>
          <w:rFonts w:ascii="メイリオ" w:eastAsia="メイリオ" w:hAnsi="メイリオ"/>
          <w:sz w:val="20"/>
          <w:szCs w:val="20"/>
        </w:rPr>
        <w:fldChar w:fldCharType="end"/>
      </w:r>
      <w:r w:rsidR="00EC6A3B" w:rsidRPr="00EC6A3B">
        <w:rPr>
          <w:rFonts w:ascii="メイリオ" w:eastAsia="メイリオ" w:hAnsi="メイリオ" w:hint="eastAsia"/>
          <w:sz w:val="20"/>
          <w:szCs w:val="20"/>
        </w:rPr>
        <w:t>医療証を医療機関等窓口で提示し、精算を行った場合</w:t>
      </w:r>
    </w:p>
    <w:p w14:paraId="59CAC0C0" w14:textId="77777777" w:rsidR="00EC6A3B" w:rsidRDefault="00485787" w:rsidP="005F7ABB">
      <w:pPr>
        <w:spacing w:line="340" w:lineRule="exact"/>
        <w:ind w:leftChars="405" w:left="850" w:firstLineChars="8" w:firstLine="16"/>
        <w:jc w:val="left"/>
        <w:rPr>
          <w:rFonts w:ascii="メイリオ" w:eastAsia="メイリオ" w:hAnsi="メイリオ"/>
          <w:sz w:val="20"/>
          <w:szCs w:val="20"/>
        </w:rPr>
      </w:pPr>
      <w:r>
        <w:rPr>
          <w:rFonts w:ascii="メイリオ" w:eastAsia="メイリオ" w:hAnsi="メイリオ" w:hint="eastAsia"/>
          <w:sz w:val="20"/>
          <w:szCs w:val="20"/>
        </w:rPr>
        <w:t>支払い内容…</w:t>
      </w:r>
      <w:r w:rsidRPr="00EC6A3B">
        <w:rPr>
          <w:rFonts w:ascii="メイリオ" w:eastAsia="メイリオ" w:hAnsi="メイリオ"/>
          <w:sz w:val="20"/>
          <w:szCs w:val="20"/>
        </w:rPr>
        <w:t>医療費0円</w:t>
      </w:r>
      <w:r>
        <w:rPr>
          <w:rFonts w:ascii="メイリオ" w:eastAsia="メイリオ" w:hAnsi="メイリオ" w:hint="eastAsia"/>
          <w:sz w:val="20"/>
          <w:szCs w:val="20"/>
        </w:rPr>
        <w:t>、</w:t>
      </w:r>
      <w:r w:rsidR="008E266E" w:rsidRPr="00EC6A3B">
        <w:rPr>
          <w:rFonts w:ascii="メイリオ" w:eastAsia="メイリオ" w:hAnsi="メイリオ"/>
          <w:sz w:val="20"/>
          <w:szCs w:val="20"/>
        </w:rPr>
        <w:t>入院時食事療養標準負担額</w:t>
      </w:r>
      <w:r w:rsidR="008E266E">
        <w:rPr>
          <w:rFonts w:ascii="メイリオ" w:eastAsia="メイリオ" w:hAnsi="メイリオ" w:hint="eastAsia"/>
          <w:sz w:val="20"/>
          <w:szCs w:val="20"/>
        </w:rPr>
        <w:t>1</w:t>
      </w:r>
      <w:r w:rsidR="00237F2F">
        <w:rPr>
          <w:rFonts w:ascii="メイリオ" w:eastAsia="メイリオ" w:hAnsi="メイリオ" w:hint="eastAsia"/>
          <w:sz w:val="20"/>
          <w:szCs w:val="20"/>
        </w:rPr>
        <w:t>5</w:t>
      </w:r>
      <w:r w:rsidR="008E266E">
        <w:rPr>
          <w:rFonts w:ascii="メイリオ" w:eastAsia="メイリオ" w:hAnsi="メイリオ" w:hint="eastAsia"/>
          <w:sz w:val="20"/>
          <w:szCs w:val="20"/>
        </w:rPr>
        <w:t>,</w:t>
      </w:r>
      <w:r w:rsidR="00237F2F">
        <w:rPr>
          <w:rFonts w:ascii="メイリオ" w:eastAsia="メイリオ" w:hAnsi="メイリオ" w:hint="eastAsia"/>
          <w:sz w:val="20"/>
          <w:szCs w:val="20"/>
        </w:rPr>
        <w:t>3</w:t>
      </w:r>
      <w:r w:rsidR="008E266E">
        <w:rPr>
          <w:rFonts w:ascii="メイリオ" w:eastAsia="メイリオ" w:hAnsi="メイリオ" w:hint="eastAsia"/>
          <w:sz w:val="20"/>
          <w:szCs w:val="20"/>
        </w:rPr>
        <w:t>00</w:t>
      </w:r>
      <w:r w:rsidR="008E266E" w:rsidRPr="00EC6A3B">
        <w:rPr>
          <w:rFonts w:ascii="メイリオ" w:eastAsia="メイリオ" w:hAnsi="メイリオ"/>
          <w:sz w:val="20"/>
          <w:szCs w:val="20"/>
        </w:rPr>
        <w:t>円</w:t>
      </w:r>
      <w:r>
        <w:rPr>
          <w:rFonts w:ascii="メイリオ" w:eastAsia="メイリオ" w:hAnsi="メイリオ" w:hint="eastAsia"/>
          <w:sz w:val="20"/>
          <w:szCs w:val="20"/>
        </w:rPr>
        <w:t>（</w:t>
      </w:r>
      <w:r w:rsidR="007272D7">
        <w:rPr>
          <w:rFonts w:ascii="メイリオ" w:eastAsia="メイリオ" w:hAnsi="メイリオ" w:hint="eastAsia"/>
          <w:sz w:val="20"/>
          <w:szCs w:val="20"/>
        </w:rPr>
        <w:t>1食</w:t>
      </w:r>
      <w:r w:rsidR="00237F2F">
        <w:rPr>
          <w:rFonts w:ascii="メイリオ" w:eastAsia="メイリオ" w:hAnsi="メイリオ" w:hint="eastAsia"/>
          <w:sz w:val="20"/>
          <w:szCs w:val="20"/>
        </w:rPr>
        <w:t>51</w:t>
      </w:r>
      <w:r w:rsidR="007272D7">
        <w:rPr>
          <w:rFonts w:ascii="メイリオ" w:eastAsia="メイリオ" w:hAnsi="メイリオ" w:hint="eastAsia"/>
          <w:sz w:val="20"/>
          <w:szCs w:val="20"/>
        </w:rPr>
        <w:t>0円、</w:t>
      </w:r>
      <w:r>
        <w:rPr>
          <w:rFonts w:ascii="メイリオ" w:eastAsia="メイリオ" w:hAnsi="メイリオ" w:hint="eastAsia"/>
          <w:sz w:val="20"/>
          <w:szCs w:val="20"/>
        </w:rPr>
        <w:t>食事回数30回）</w:t>
      </w:r>
    </w:p>
    <w:p w14:paraId="52515D0A" w14:textId="77777777" w:rsidR="00E74EDB" w:rsidRDefault="002D5521" w:rsidP="002D5521">
      <w:pPr>
        <w:spacing w:line="340" w:lineRule="exact"/>
        <w:ind w:leftChars="465" w:left="976" w:firstLineChars="133" w:firstLine="266"/>
        <w:jc w:val="left"/>
        <w:rPr>
          <w:rFonts w:ascii="メイリオ" w:eastAsia="メイリオ" w:hAnsi="メイリオ"/>
          <w:sz w:val="20"/>
          <w:szCs w:val="20"/>
        </w:rPr>
      </w:pPr>
      <w:r>
        <w:rPr>
          <w:rFonts w:ascii="メイリオ" w:eastAsia="メイリオ" w:hAnsi="メイリオ"/>
          <w:noProof/>
          <w:sz w:val="20"/>
          <w:szCs w:val="20"/>
        </w:rPr>
        <mc:AlternateContent>
          <mc:Choice Requires="wps">
            <w:drawing>
              <wp:anchor distT="0" distB="0" distL="114300" distR="114300" simplePos="0" relativeHeight="251670528" behindDoc="0" locked="0" layoutInCell="1" allowOverlap="1" wp14:anchorId="766C33E9" wp14:editId="3010712C">
                <wp:simplePos x="0" y="0"/>
                <wp:positionH relativeFrom="column">
                  <wp:posOffset>1129665</wp:posOffset>
                </wp:positionH>
                <wp:positionV relativeFrom="paragraph">
                  <wp:posOffset>206045</wp:posOffset>
                </wp:positionV>
                <wp:extent cx="233680" cy="189865"/>
                <wp:effectExtent l="0" t="0" r="33020" b="19685"/>
                <wp:wrapNone/>
                <wp:docPr id="8" name="直線コネクタ 8"/>
                <wp:cNvGraphicFramePr/>
                <a:graphic xmlns:a="http://schemas.openxmlformats.org/drawingml/2006/main">
                  <a:graphicData uri="http://schemas.microsoft.com/office/word/2010/wordprocessingShape">
                    <wps:wsp>
                      <wps:cNvCnPr/>
                      <wps:spPr>
                        <a:xfrm>
                          <a:off x="0" y="0"/>
                          <a:ext cx="233680" cy="189865"/>
                        </a:xfrm>
                        <a:prstGeom prst="line">
                          <a:avLst/>
                        </a:prstGeom>
                        <a:ln w="190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C152A" id="直線コネクタ 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95pt,16.2pt" to="107.3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" strokecolor="#393737 [814]" strokeweight="1.5pt">
                <v:stroke joinstyle="miter"/>
              </v:line>
            </w:pict>
          </mc:Fallback>
        </mc:AlternateContent>
      </w:r>
      <w:r>
        <w:rPr>
          <w:rFonts w:ascii="メイリオ" w:eastAsia="メイリオ" w:hAnsi="メイリオ"/>
          <w:noProof/>
          <w:sz w:val="20"/>
          <w:szCs w:val="20"/>
        </w:rPr>
        <mc:AlternateContent>
          <mc:Choice Requires="wps">
            <w:drawing>
              <wp:anchor distT="0" distB="0" distL="114300" distR="114300" simplePos="0" relativeHeight="251668480" behindDoc="0" locked="0" layoutInCell="1" allowOverlap="1" wp14:anchorId="01D284D2" wp14:editId="043E2BFB">
                <wp:simplePos x="0" y="0"/>
                <wp:positionH relativeFrom="column">
                  <wp:posOffset>1122883</wp:posOffset>
                </wp:positionH>
                <wp:positionV relativeFrom="paragraph">
                  <wp:posOffset>199212</wp:posOffset>
                </wp:positionV>
                <wp:extent cx="226771" cy="0"/>
                <wp:effectExtent l="0" t="0" r="20955" b="19050"/>
                <wp:wrapNone/>
                <wp:docPr id="7" name="直線コネクタ 7"/>
                <wp:cNvGraphicFramePr/>
                <a:graphic xmlns:a="http://schemas.openxmlformats.org/drawingml/2006/main">
                  <a:graphicData uri="http://schemas.microsoft.com/office/word/2010/wordprocessingShape">
                    <wps:wsp>
                      <wps:cNvCnPr/>
                      <wps:spPr>
                        <a:xfrm>
                          <a:off x="0" y="0"/>
                          <a:ext cx="226771" cy="0"/>
                        </a:xfrm>
                        <a:prstGeom prst="line">
                          <a:avLst/>
                        </a:prstGeom>
                        <a:ln w="190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0305F9" id="直線コネクタ 7"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88.4pt,15.7pt" to="106.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" strokecolor="#393737 [814]" strokeweight="1.5pt">
                <v:stroke joinstyle="miter"/>
              </v:line>
            </w:pict>
          </mc:Fallback>
        </mc:AlternateContent>
      </w:r>
      <w:r w:rsidR="00155395">
        <w:rPr>
          <w:rFonts w:ascii="メイリオ" w:eastAsia="メイリオ" w:hAnsi="メイリオ"/>
          <w:noProof/>
          <w:sz w:val="20"/>
          <w:szCs w:val="20"/>
        </w:rPr>
        <mc:AlternateContent>
          <mc:Choice Requires="wps">
            <w:drawing>
              <wp:anchor distT="0" distB="0" distL="114300" distR="114300" simplePos="0" relativeHeight="251667456" behindDoc="0" locked="0" layoutInCell="1" allowOverlap="1" wp14:anchorId="6029FECC" wp14:editId="4620B4F0">
                <wp:simplePos x="0" y="0"/>
                <wp:positionH relativeFrom="column">
                  <wp:posOffset>1415491</wp:posOffset>
                </wp:positionH>
                <wp:positionV relativeFrom="paragraph">
                  <wp:posOffset>67540</wp:posOffset>
                </wp:positionV>
                <wp:extent cx="5398618" cy="270662"/>
                <wp:effectExtent l="0" t="0" r="12065" b="15240"/>
                <wp:wrapNone/>
                <wp:docPr id="5" name="テキスト ボックス 5"/>
                <wp:cNvGraphicFramePr/>
                <a:graphic xmlns:a="http://schemas.openxmlformats.org/drawingml/2006/main">
                  <a:graphicData uri="http://schemas.microsoft.com/office/word/2010/wordprocessingShape">
                    <wps:wsp>
                      <wps:cNvSpPr txBox="1"/>
                      <wps:spPr>
                        <a:xfrm>
                          <a:off x="0" y="0"/>
                          <a:ext cx="5398618" cy="270662"/>
                        </a:xfrm>
                        <a:prstGeom prst="rect">
                          <a:avLst/>
                        </a:prstGeom>
                        <a:noFill/>
                        <a:ln w="6350">
                          <a:noFill/>
                        </a:ln>
                      </wps:spPr>
                      <wps:txbx>
                        <w:txbxContent>
                          <w:p w14:paraId="19DD9981" w14:textId="77777777" w:rsidR="00155395" w:rsidRPr="002D5521" w:rsidRDefault="00237F2F" w:rsidP="00155395">
                            <w:pPr>
                              <w:jc w:val="left"/>
                              <w:rPr>
                                <w:rFonts w:ascii="HG丸ｺﾞｼｯｸM-PRO" w:eastAsia="HG丸ｺﾞｼｯｸM-PRO" w:hAnsi="HG丸ｺﾞｼｯｸM-PRO"/>
                                <w:sz w:val="16"/>
                                <w:szCs w:val="16"/>
                              </w:rPr>
                            </w:pPr>
                            <w:r>
                              <w:rPr>
                                <w:rFonts w:ascii="HG丸ｺﾞｼｯｸM-PRO" w:eastAsia="HG丸ｺﾞｼｯｸM-PRO" w:hAnsi="HG丸ｺﾞｼｯｸM-PRO"/>
                                <w:sz w:val="18"/>
                                <w:szCs w:val="18"/>
                              </w:rPr>
                              <w:t>1</w:t>
                            </w:r>
                            <w:r>
                              <w:rPr>
                                <w:rFonts w:ascii="HG丸ｺﾞｼｯｸM-PRO" w:eastAsia="HG丸ｺﾞｼｯｸM-PRO" w:hAnsi="HG丸ｺﾞｼｯｸM-PRO" w:hint="eastAsia"/>
                                <w:sz w:val="18"/>
                                <w:szCs w:val="18"/>
                              </w:rPr>
                              <w:t>5</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3</w:t>
                            </w:r>
                            <w:r w:rsidR="00FD4CF8" w:rsidRPr="00FD4CF8">
                              <w:rPr>
                                <w:rFonts w:ascii="HG丸ｺﾞｼｯｸM-PRO" w:eastAsia="HG丸ｺﾞｼｯｸM-PRO" w:hAnsi="HG丸ｺﾞｼｯｸM-PRO"/>
                                <w:sz w:val="18"/>
                                <w:szCs w:val="18"/>
                              </w:rPr>
                              <w:t>00</w:t>
                            </w:r>
                            <w:r w:rsidR="00155395" w:rsidRPr="00155395">
                              <w:rPr>
                                <w:rFonts w:ascii="HG丸ｺﾞｼｯｸM-PRO" w:eastAsia="HG丸ｺﾞｼｯｸM-PRO" w:hAnsi="HG丸ｺﾞｼｯｸM-PRO"/>
                                <w:sz w:val="18"/>
                                <w:szCs w:val="18"/>
                              </w:rPr>
                              <w:t>円</w:t>
                            </w:r>
                            <w:r w:rsidR="00155395">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9</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0</w:t>
                            </w:r>
                            <w:r w:rsidR="00FD4CF8">
                              <w:rPr>
                                <w:rFonts w:ascii="HG丸ｺﾞｼｯｸM-PRO" w:eastAsia="HG丸ｺﾞｼｯｸM-PRO" w:hAnsi="HG丸ｺﾞｼｯｸM-PRO"/>
                                <w:sz w:val="18"/>
                                <w:szCs w:val="18"/>
                              </w:rPr>
                              <w:t>00</w:t>
                            </w:r>
                            <w:r w:rsidR="00155395">
                              <w:rPr>
                                <w:rFonts w:ascii="HG丸ｺﾞｼｯｸM-PRO" w:eastAsia="HG丸ｺﾞｼｯｸM-PRO" w:hAnsi="HG丸ｺﾞｼｯｸM-PRO"/>
                                <w:sz w:val="18"/>
                                <w:szCs w:val="18"/>
                              </w:rPr>
                              <w:t>円</w:t>
                            </w:r>
                            <w:r w:rsidR="00155395">
                              <w:rPr>
                                <w:rFonts w:ascii="HG丸ｺﾞｼｯｸM-PRO" w:eastAsia="HG丸ｺﾞｼｯｸM-PRO" w:hAnsi="HG丸ｺﾞｼｯｸM-PRO" w:hint="eastAsia"/>
                                <w:sz w:val="18"/>
                                <w:szCs w:val="18"/>
                              </w:rPr>
                              <w:t>＝6,</w:t>
                            </w:r>
                            <w:r w:rsidR="00FD4CF8">
                              <w:rPr>
                                <w:rFonts w:ascii="HG丸ｺﾞｼｯｸM-PRO" w:eastAsia="HG丸ｺﾞｼｯｸM-PRO" w:hAnsi="HG丸ｺﾞｼｯｸM-PRO"/>
                                <w:sz w:val="18"/>
                                <w:szCs w:val="18"/>
                              </w:rPr>
                              <w:t>3</w:t>
                            </w:r>
                            <w:r w:rsidR="00155395">
                              <w:rPr>
                                <w:rFonts w:ascii="HG丸ｺﾞｼｯｸM-PRO" w:eastAsia="HG丸ｺﾞｼｯｸM-PRO" w:hAnsi="HG丸ｺﾞｼｯｸM-PRO" w:hint="eastAsia"/>
                                <w:sz w:val="18"/>
                                <w:szCs w:val="18"/>
                              </w:rPr>
                              <w:t>00円</w:t>
                            </w:r>
                            <w:r w:rsidR="00155395" w:rsidRPr="002D5521">
                              <w:rPr>
                                <w:rFonts w:ascii="HG丸ｺﾞｼｯｸM-PRO" w:eastAsia="HG丸ｺﾞｼｯｸM-PRO" w:hAnsi="HG丸ｺﾞｼｯｸM-PRO" w:hint="eastAsia"/>
                                <w:sz w:val="16"/>
                                <w:szCs w:val="16"/>
                              </w:rPr>
                              <w:t>（医療保険の保険者に償還払いの可否について確認をしてください）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9FECC" id="_x0000_t202" coordsize="21600,21600" o:spt="202" path="m,l,21600r21600,l21600,xe">
                <v:stroke joinstyle="miter"/>
                <v:path gradientshapeok="t" o:connecttype="rect"/>
              </v:shapetype>
              <v:shape id="テキスト ボックス 5" o:spid="_x0000_s1026" type="#_x0000_t202" style="position:absolute;left:0;text-align:left;margin-left:111.45pt;margin-top:5.3pt;width:425.1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" filled="f" stroked="f" strokeweight=".5pt">
                <v:textbox inset="0,0,0,0">
                  <w:txbxContent>
                    <w:p w14:paraId="19DD9981" w14:textId="77777777" w:rsidR="00155395" w:rsidRPr="002D5521" w:rsidRDefault="00237F2F" w:rsidP="00155395">
                      <w:pPr>
                        <w:jc w:val="left"/>
                        <w:rPr>
                          <w:rFonts w:ascii="HG丸ｺﾞｼｯｸM-PRO" w:eastAsia="HG丸ｺﾞｼｯｸM-PRO" w:hAnsi="HG丸ｺﾞｼｯｸM-PRO"/>
                          <w:sz w:val="16"/>
                          <w:szCs w:val="16"/>
                        </w:rPr>
                      </w:pPr>
                      <w:r>
                        <w:rPr>
                          <w:rFonts w:ascii="HG丸ｺﾞｼｯｸM-PRO" w:eastAsia="HG丸ｺﾞｼｯｸM-PRO" w:hAnsi="HG丸ｺﾞｼｯｸM-PRO"/>
                          <w:sz w:val="18"/>
                          <w:szCs w:val="18"/>
                        </w:rPr>
                        <w:t>1</w:t>
                      </w:r>
                      <w:r>
                        <w:rPr>
                          <w:rFonts w:ascii="HG丸ｺﾞｼｯｸM-PRO" w:eastAsia="HG丸ｺﾞｼｯｸM-PRO" w:hAnsi="HG丸ｺﾞｼｯｸM-PRO" w:hint="eastAsia"/>
                          <w:sz w:val="18"/>
                          <w:szCs w:val="18"/>
                        </w:rPr>
                        <w:t>5</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3</w:t>
                      </w:r>
                      <w:r w:rsidR="00FD4CF8" w:rsidRPr="00FD4CF8">
                        <w:rPr>
                          <w:rFonts w:ascii="HG丸ｺﾞｼｯｸM-PRO" w:eastAsia="HG丸ｺﾞｼｯｸM-PRO" w:hAnsi="HG丸ｺﾞｼｯｸM-PRO"/>
                          <w:sz w:val="18"/>
                          <w:szCs w:val="18"/>
                        </w:rPr>
                        <w:t>00</w:t>
                      </w:r>
                      <w:r w:rsidR="00155395" w:rsidRPr="00155395">
                        <w:rPr>
                          <w:rFonts w:ascii="HG丸ｺﾞｼｯｸM-PRO" w:eastAsia="HG丸ｺﾞｼｯｸM-PRO" w:hAnsi="HG丸ｺﾞｼｯｸM-PRO"/>
                          <w:sz w:val="18"/>
                          <w:szCs w:val="18"/>
                        </w:rPr>
                        <w:t>円</w:t>
                      </w:r>
                      <w:r w:rsidR="00155395">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9</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0</w:t>
                      </w:r>
                      <w:r w:rsidR="00FD4CF8">
                        <w:rPr>
                          <w:rFonts w:ascii="HG丸ｺﾞｼｯｸM-PRO" w:eastAsia="HG丸ｺﾞｼｯｸM-PRO" w:hAnsi="HG丸ｺﾞｼｯｸM-PRO"/>
                          <w:sz w:val="18"/>
                          <w:szCs w:val="18"/>
                        </w:rPr>
                        <w:t>00</w:t>
                      </w:r>
                      <w:r w:rsidR="00155395">
                        <w:rPr>
                          <w:rFonts w:ascii="HG丸ｺﾞｼｯｸM-PRO" w:eastAsia="HG丸ｺﾞｼｯｸM-PRO" w:hAnsi="HG丸ｺﾞｼｯｸM-PRO"/>
                          <w:sz w:val="18"/>
                          <w:szCs w:val="18"/>
                        </w:rPr>
                        <w:t>円</w:t>
                      </w:r>
                      <w:r w:rsidR="00155395">
                        <w:rPr>
                          <w:rFonts w:ascii="HG丸ｺﾞｼｯｸM-PRO" w:eastAsia="HG丸ｺﾞｼｯｸM-PRO" w:hAnsi="HG丸ｺﾞｼｯｸM-PRO" w:hint="eastAsia"/>
                          <w:sz w:val="18"/>
                          <w:szCs w:val="18"/>
                        </w:rPr>
                        <w:t>＝6,</w:t>
                      </w:r>
                      <w:r w:rsidR="00FD4CF8">
                        <w:rPr>
                          <w:rFonts w:ascii="HG丸ｺﾞｼｯｸM-PRO" w:eastAsia="HG丸ｺﾞｼｯｸM-PRO" w:hAnsi="HG丸ｺﾞｼｯｸM-PRO"/>
                          <w:sz w:val="18"/>
                          <w:szCs w:val="18"/>
                        </w:rPr>
                        <w:t>3</w:t>
                      </w:r>
                      <w:r w:rsidR="00155395">
                        <w:rPr>
                          <w:rFonts w:ascii="HG丸ｺﾞｼｯｸM-PRO" w:eastAsia="HG丸ｺﾞｼｯｸM-PRO" w:hAnsi="HG丸ｺﾞｼｯｸM-PRO" w:hint="eastAsia"/>
                          <w:sz w:val="18"/>
                          <w:szCs w:val="18"/>
                        </w:rPr>
                        <w:t>00円</w:t>
                      </w:r>
                      <w:r w:rsidR="00155395" w:rsidRPr="002D5521">
                        <w:rPr>
                          <w:rFonts w:ascii="HG丸ｺﾞｼｯｸM-PRO" w:eastAsia="HG丸ｺﾞｼｯｸM-PRO" w:hAnsi="HG丸ｺﾞｼｯｸM-PRO" w:hint="eastAsia"/>
                          <w:sz w:val="16"/>
                          <w:szCs w:val="16"/>
                        </w:rPr>
                        <w:t>（医療保険の保険者に償還払いの可否について確認をしてください）</w:t>
                      </w:r>
                    </w:p>
                  </w:txbxContent>
                </v:textbox>
              </v:shape>
            </w:pict>
          </mc:Fallback>
        </mc:AlternateContent>
      </w:r>
      <w:r w:rsidR="00E74EDB">
        <w:rPr>
          <w:rFonts w:ascii="メイリオ" w:eastAsia="メイリオ" w:hAnsi="メイリオ"/>
          <w:noProof/>
          <w:sz w:val="20"/>
          <w:szCs w:val="20"/>
        </w:rPr>
        <mc:AlternateContent>
          <mc:Choice Requires="wps">
            <w:drawing>
              <wp:anchor distT="0" distB="0" distL="114300" distR="114300" simplePos="0" relativeHeight="251659264" behindDoc="0" locked="0" layoutInCell="1" allowOverlap="1" wp14:anchorId="6FCA27C3" wp14:editId="3964561B">
                <wp:simplePos x="0" y="0"/>
                <wp:positionH relativeFrom="column">
                  <wp:posOffset>398678</wp:posOffset>
                </wp:positionH>
                <wp:positionV relativeFrom="paragraph">
                  <wp:posOffset>67540</wp:posOffset>
                </wp:positionV>
                <wp:extent cx="797357" cy="270510"/>
                <wp:effectExtent l="0" t="0" r="3175" b="0"/>
                <wp:wrapNone/>
                <wp:docPr id="1" name="テキスト ボックス 1"/>
                <wp:cNvGraphicFramePr/>
                <a:graphic xmlns:a="http://schemas.openxmlformats.org/drawingml/2006/main">
                  <a:graphicData uri="http://schemas.microsoft.com/office/word/2010/wordprocessingShape">
                    <wps:wsp>
                      <wps:cNvSpPr txBox="1"/>
                      <wps:spPr>
                        <a:xfrm>
                          <a:off x="0" y="0"/>
                          <a:ext cx="797357" cy="270510"/>
                        </a:xfrm>
                        <a:prstGeom prst="rect">
                          <a:avLst/>
                        </a:prstGeom>
                        <a:solidFill>
                          <a:schemeClr val="lt1"/>
                        </a:solidFill>
                        <a:ln w="6350">
                          <a:noFill/>
                        </a:ln>
                      </wps:spPr>
                      <wps:txbx>
                        <w:txbxContent>
                          <w:p w14:paraId="482C5546" w14:textId="77777777" w:rsidR="00E74EDB" w:rsidRPr="00155395" w:rsidRDefault="00FD4CF8" w:rsidP="00E74EDB">
                            <w:pPr>
                              <w:jc w:val="center"/>
                              <w:rPr>
                                <w:rFonts w:ascii="HG丸ｺﾞｼｯｸM-PRO" w:eastAsia="HG丸ｺﾞｼｯｸM-PRO" w:hAnsi="HG丸ｺﾞｼｯｸM-PRO"/>
                                <w:sz w:val="18"/>
                                <w:szCs w:val="18"/>
                              </w:rPr>
                            </w:pPr>
                            <w:r w:rsidRPr="00FD4CF8">
                              <w:rPr>
                                <w:rFonts w:ascii="HG丸ｺﾞｼｯｸM-PRO" w:eastAsia="HG丸ｺﾞｼｯｸM-PRO" w:hAnsi="HG丸ｺﾞｼｯｸM-PRO"/>
                                <w:sz w:val="18"/>
                                <w:szCs w:val="18"/>
                              </w:rPr>
                              <w:t>1</w:t>
                            </w:r>
                            <w:r w:rsidR="00237F2F">
                              <w:rPr>
                                <w:rFonts w:ascii="HG丸ｺﾞｼｯｸM-PRO" w:eastAsia="HG丸ｺﾞｼｯｸM-PRO" w:hAnsi="HG丸ｺﾞｼｯｸM-PRO" w:hint="eastAsia"/>
                                <w:sz w:val="18"/>
                                <w:szCs w:val="18"/>
                              </w:rPr>
                              <w:t>5</w:t>
                            </w:r>
                            <w:r w:rsidR="00237F2F">
                              <w:rPr>
                                <w:rFonts w:ascii="HG丸ｺﾞｼｯｸM-PRO" w:eastAsia="HG丸ｺﾞｼｯｸM-PRO" w:hAnsi="HG丸ｺﾞｼｯｸM-PRO"/>
                                <w:sz w:val="18"/>
                                <w:szCs w:val="18"/>
                              </w:rPr>
                              <w:t>,</w:t>
                            </w:r>
                            <w:r w:rsidR="00237F2F">
                              <w:rPr>
                                <w:rFonts w:ascii="HG丸ｺﾞｼｯｸM-PRO" w:eastAsia="HG丸ｺﾞｼｯｸM-PRO" w:hAnsi="HG丸ｺﾞｼｯｸM-PRO" w:hint="eastAsia"/>
                                <w:sz w:val="18"/>
                                <w:szCs w:val="18"/>
                              </w:rPr>
                              <w:t>3</w:t>
                            </w:r>
                            <w:r w:rsidRPr="00FD4CF8">
                              <w:rPr>
                                <w:rFonts w:ascii="HG丸ｺﾞｼｯｸM-PRO" w:eastAsia="HG丸ｺﾞｼｯｸM-PRO" w:hAnsi="HG丸ｺﾞｼｯｸM-PRO"/>
                                <w:sz w:val="18"/>
                                <w:szCs w:val="18"/>
                              </w:rPr>
                              <w:t>00</w:t>
                            </w:r>
                            <w:r w:rsidR="00155395" w:rsidRPr="00155395">
                              <w:rPr>
                                <w:rFonts w:ascii="HG丸ｺﾞｼｯｸM-PRO" w:eastAsia="HG丸ｺﾞｼｯｸM-PRO" w:hAnsi="HG丸ｺﾞｼｯｸM-PRO" w:hint="eastAsia"/>
                                <w:sz w:val="18"/>
                                <w:szCs w:val="18"/>
                              </w:rPr>
                              <w:t>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CA27C3" id="テキスト ボックス 1" o:spid="_x0000_s1027" type="#_x0000_t202" style="position:absolute;left:0;text-align:left;margin-left:31.4pt;margin-top:5.3pt;width:62.8pt;height:2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" fillcolor="white [3201]" stroked="f" strokeweight=".5pt">
                <v:textbox inset="0,0,0,0">
                  <w:txbxContent>
                    <w:p w14:paraId="482C5546" w14:textId="77777777" w:rsidR="00E74EDB" w:rsidRPr="00155395" w:rsidRDefault="00FD4CF8" w:rsidP="00E74EDB">
                      <w:pPr>
                        <w:jc w:val="center"/>
                        <w:rPr>
                          <w:rFonts w:ascii="HG丸ｺﾞｼｯｸM-PRO" w:eastAsia="HG丸ｺﾞｼｯｸM-PRO" w:hAnsi="HG丸ｺﾞｼｯｸM-PRO"/>
                          <w:sz w:val="18"/>
                          <w:szCs w:val="18"/>
                        </w:rPr>
                      </w:pPr>
                      <w:r w:rsidRPr="00FD4CF8">
                        <w:rPr>
                          <w:rFonts w:ascii="HG丸ｺﾞｼｯｸM-PRO" w:eastAsia="HG丸ｺﾞｼｯｸM-PRO" w:hAnsi="HG丸ｺﾞｼｯｸM-PRO"/>
                          <w:sz w:val="18"/>
                          <w:szCs w:val="18"/>
                        </w:rPr>
                        <w:t>1</w:t>
                      </w:r>
                      <w:r w:rsidR="00237F2F">
                        <w:rPr>
                          <w:rFonts w:ascii="HG丸ｺﾞｼｯｸM-PRO" w:eastAsia="HG丸ｺﾞｼｯｸM-PRO" w:hAnsi="HG丸ｺﾞｼｯｸM-PRO" w:hint="eastAsia"/>
                          <w:sz w:val="18"/>
                          <w:szCs w:val="18"/>
                        </w:rPr>
                        <w:t>5</w:t>
                      </w:r>
                      <w:r w:rsidR="00237F2F">
                        <w:rPr>
                          <w:rFonts w:ascii="HG丸ｺﾞｼｯｸM-PRO" w:eastAsia="HG丸ｺﾞｼｯｸM-PRO" w:hAnsi="HG丸ｺﾞｼｯｸM-PRO"/>
                          <w:sz w:val="18"/>
                          <w:szCs w:val="18"/>
                        </w:rPr>
                        <w:t>,</w:t>
                      </w:r>
                      <w:r w:rsidR="00237F2F">
                        <w:rPr>
                          <w:rFonts w:ascii="HG丸ｺﾞｼｯｸM-PRO" w:eastAsia="HG丸ｺﾞｼｯｸM-PRO" w:hAnsi="HG丸ｺﾞｼｯｸM-PRO" w:hint="eastAsia"/>
                          <w:sz w:val="18"/>
                          <w:szCs w:val="18"/>
                        </w:rPr>
                        <w:t>3</w:t>
                      </w:r>
                      <w:r w:rsidRPr="00FD4CF8">
                        <w:rPr>
                          <w:rFonts w:ascii="HG丸ｺﾞｼｯｸM-PRO" w:eastAsia="HG丸ｺﾞｼｯｸM-PRO" w:hAnsi="HG丸ｺﾞｼｯｸM-PRO"/>
                          <w:sz w:val="18"/>
                          <w:szCs w:val="18"/>
                        </w:rPr>
                        <w:t>00</w:t>
                      </w:r>
                      <w:r w:rsidR="00155395" w:rsidRPr="00155395">
                        <w:rPr>
                          <w:rFonts w:ascii="HG丸ｺﾞｼｯｸM-PRO" w:eastAsia="HG丸ｺﾞｼｯｸM-PRO" w:hAnsi="HG丸ｺﾞｼｯｸM-PRO" w:hint="eastAsia"/>
                          <w:sz w:val="18"/>
                          <w:szCs w:val="18"/>
                        </w:rPr>
                        <w:t>円</w:t>
                      </w:r>
                    </w:p>
                  </w:txbxContent>
                </v:textbox>
              </v:shape>
            </w:pict>
          </mc:Fallback>
        </mc:AlternateContent>
      </w:r>
    </w:p>
    <w:p w14:paraId="166B39ED" w14:textId="77777777" w:rsidR="00E74EDB" w:rsidRDefault="007272D7" w:rsidP="002D5521">
      <w:pPr>
        <w:spacing w:line="340" w:lineRule="exact"/>
        <w:ind w:leftChars="465" w:left="976" w:firstLineChars="133" w:firstLine="266"/>
        <w:jc w:val="left"/>
        <w:rPr>
          <w:rFonts w:ascii="メイリオ" w:eastAsia="メイリオ" w:hAnsi="メイリオ"/>
          <w:sz w:val="20"/>
          <w:szCs w:val="20"/>
        </w:rPr>
      </w:pPr>
      <w:r>
        <w:rPr>
          <w:rFonts w:ascii="メイリオ" w:eastAsia="メイリオ" w:hAnsi="メイリオ"/>
          <w:noProof/>
          <w:sz w:val="20"/>
          <w:szCs w:val="20"/>
        </w:rPr>
        <mc:AlternateContent>
          <mc:Choice Requires="wps">
            <w:drawing>
              <wp:anchor distT="0" distB="0" distL="114300" distR="114300" simplePos="0" relativeHeight="251675648" behindDoc="0" locked="0" layoutInCell="1" allowOverlap="1" wp14:anchorId="594823CC" wp14:editId="3F9228B8">
                <wp:simplePos x="0" y="0"/>
                <wp:positionH relativeFrom="column">
                  <wp:posOffset>5227260</wp:posOffset>
                </wp:positionH>
                <wp:positionV relativeFrom="paragraph">
                  <wp:posOffset>158965</wp:posOffset>
                </wp:positionV>
                <wp:extent cx="1224951" cy="431237"/>
                <wp:effectExtent l="0" t="0" r="13335" b="26035"/>
                <wp:wrapNone/>
                <wp:docPr id="6" name="テキスト ボックス 6"/>
                <wp:cNvGraphicFramePr/>
                <a:graphic xmlns:a="http://schemas.openxmlformats.org/drawingml/2006/main">
                  <a:graphicData uri="http://schemas.microsoft.com/office/word/2010/wordprocessingShape">
                    <wps:wsp>
                      <wps:cNvSpPr txBox="1"/>
                      <wps:spPr>
                        <a:xfrm>
                          <a:off x="0" y="0"/>
                          <a:ext cx="1224951" cy="431237"/>
                        </a:xfrm>
                        <a:prstGeom prst="rect">
                          <a:avLst/>
                        </a:prstGeom>
                        <a:solidFill>
                          <a:schemeClr val="lt1"/>
                        </a:solidFill>
                        <a:ln w="19050">
                          <a:solidFill>
                            <a:prstClr val="black"/>
                          </a:solidFill>
                          <a:prstDash val="sysDash"/>
                        </a:ln>
                      </wps:spPr>
                      <wps:txbx>
                        <w:txbxContent>
                          <w:p w14:paraId="3D139DD2" w14:textId="77777777" w:rsidR="007272D7" w:rsidRPr="007272D7" w:rsidRDefault="007272D7" w:rsidP="007272D7">
                            <w:pPr>
                              <w:spacing w:line="240" w:lineRule="exact"/>
                              <w:jc w:val="center"/>
                              <w:rPr>
                                <w:rFonts w:ascii="HG丸ｺﾞｼｯｸM-PRO" w:eastAsia="HG丸ｺﾞｼｯｸM-PRO" w:hAnsi="HG丸ｺﾞｼｯｸM-PRO"/>
                                <w:sz w:val="18"/>
                              </w:rPr>
                            </w:pPr>
                            <w:r w:rsidRPr="007272D7">
                              <w:rPr>
                                <w:rFonts w:ascii="HG丸ｺﾞｼｯｸM-PRO" w:eastAsia="HG丸ｺﾞｼｯｸM-PRO" w:hAnsi="HG丸ｺﾞｼｯｸM-PRO" w:hint="eastAsia"/>
                                <w:sz w:val="18"/>
                              </w:rPr>
                              <w:t>還付額</w:t>
                            </w:r>
                            <w:r>
                              <w:rPr>
                                <w:rFonts w:ascii="HG丸ｺﾞｼｯｸM-PRO" w:eastAsia="HG丸ｺﾞｼｯｸM-PRO" w:hAnsi="HG丸ｺﾞｼｯｸM-PRO" w:hint="eastAsia"/>
                                <w:sz w:val="18"/>
                              </w:rPr>
                              <w:t>は</w:t>
                            </w:r>
                            <w:r w:rsidR="00237F2F">
                              <w:rPr>
                                <w:rFonts w:ascii="HG丸ｺﾞｼｯｸM-PRO" w:eastAsia="HG丸ｺﾞｼｯｸM-PRO" w:hAnsi="HG丸ｺﾞｼｯｸM-PRO"/>
                                <w:sz w:val="18"/>
                              </w:rPr>
                              <w:t>4,</w:t>
                            </w:r>
                            <w:r w:rsidR="00237F2F">
                              <w:rPr>
                                <w:rFonts w:ascii="HG丸ｺﾞｼｯｸM-PRO" w:eastAsia="HG丸ｺﾞｼｯｸM-PRO" w:hAnsi="HG丸ｺﾞｼｯｸM-PRO" w:hint="eastAsia"/>
                                <w:sz w:val="18"/>
                              </w:rPr>
                              <w:t>5</w:t>
                            </w:r>
                            <w:r w:rsidR="00FD4CF8">
                              <w:rPr>
                                <w:rFonts w:ascii="HG丸ｺﾞｼｯｸM-PRO" w:eastAsia="HG丸ｺﾞｼｯｸM-PRO" w:hAnsi="HG丸ｺﾞｼｯｸM-PRO"/>
                                <w:sz w:val="18"/>
                              </w:rPr>
                              <w:t>00</w:t>
                            </w:r>
                            <w:r w:rsidRPr="007272D7">
                              <w:rPr>
                                <w:rFonts w:ascii="HG丸ｺﾞｼｯｸM-PRO" w:eastAsia="HG丸ｺﾞｼｯｸM-PRO" w:hAnsi="HG丸ｺﾞｼｯｸM-PRO"/>
                                <w:sz w:val="18"/>
                              </w:rPr>
                              <w:t>円</w:t>
                            </w:r>
                            <w:r>
                              <w:rPr>
                                <w:rFonts w:ascii="HG丸ｺﾞｼｯｸM-PRO" w:eastAsia="HG丸ｺﾞｼｯｸM-PRO" w:hAnsi="HG丸ｺﾞｼｯｸM-PRO" w:hint="eastAsia"/>
                                <w:sz w:val="18"/>
                              </w:rPr>
                              <w:t>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4823CC" id="テキスト ボックス 6" o:spid="_x0000_s1028" type="#_x0000_t202" style="position:absolute;left:0;text-align:left;margin-left:411.6pt;margin-top:12.5pt;width:96.45pt;height:33.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" fillcolor="white [3201]" strokeweight="1.5pt">
                <v:stroke dashstyle="3 1"/>
                <v:textbox>
                  <w:txbxContent>
                    <w:p w14:paraId="3D139DD2" w14:textId="77777777" w:rsidR="007272D7" w:rsidRPr="007272D7" w:rsidRDefault="007272D7" w:rsidP="007272D7">
                      <w:pPr>
                        <w:spacing w:line="240" w:lineRule="exact"/>
                        <w:jc w:val="center"/>
                        <w:rPr>
                          <w:rFonts w:ascii="HG丸ｺﾞｼｯｸM-PRO" w:eastAsia="HG丸ｺﾞｼｯｸM-PRO" w:hAnsi="HG丸ｺﾞｼｯｸM-PRO"/>
                          <w:sz w:val="18"/>
                        </w:rPr>
                      </w:pPr>
                      <w:r w:rsidRPr="007272D7">
                        <w:rPr>
                          <w:rFonts w:ascii="HG丸ｺﾞｼｯｸM-PRO" w:eastAsia="HG丸ｺﾞｼｯｸM-PRO" w:hAnsi="HG丸ｺﾞｼｯｸM-PRO" w:hint="eastAsia"/>
                          <w:sz w:val="18"/>
                        </w:rPr>
                        <w:t>還付額</w:t>
                      </w:r>
                      <w:r>
                        <w:rPr>
                          <w:rFonts w:ascii="HG丸ｺﾞｼｯｸM-PRO" w:eastAsia="HG丸ｺﾞｼｯｸM-PRO" w:hAnsi="HG丸ｺﾞｼｯｸM-PRO" w:hint="eastAsia"/>
                          <w:sz w:val="18"/>
                        </w:rPr>
                        <w:t>は</w:t>
                      </w:r>
                      <w:r w:rsidR="00237F2F">
                        <w:rPr>
                          <w:rFonts w:ascii="HG丸ｺﾞｼｯｸM-PRO" w:eastAsia="HG丸ｺﾞｼｯｸM-PRO" w:hAnsi="HG丸ｺﾞｼｯｸM-PRO"/>
                          <w:sz w:val="18"/>
                        </w:rPr>
                        <w:t>4,</w:t>
                      </w:r>
                      <w:r w:rsidR="00237F2F">
                        <w:rPr>
                          <w:rFonts w:ascii="HG丸ｺﾞｼｯｸM-PRO" w:eastAsia="HG丸ｺﾞｼｯｸM-PRO" w:hAnsi="HG丸ｺﾞｼｯｸM-PRO" w:hint="eastAsia"/>
                          <w:sz w:val="18"/>
                        </w:rPr>
                        <w:t>5</w:t>
                      </w:r>
                      <w:r w:rsidR="00FD4CF8">
                        <w:rPr>
                          <w:rFonts w:ascii="HG丸ｺﾞｼｯｸM-PRO" w:eastAsia="HG丸ｺﾞｼｯｸM-PRO" w:hAnsi="HG丸ｺﾞｼｯｸM-PRO"/>
                          <w:sz w:val="18"/>
                        </w:rPr>
                        <w:t>00</w:t>
                      </w:r>
                      <w:r w:rsidRPr="007272D7">
                        <w:rPr>
                          <w:rFonts w:ascii="HG丸ｺﾞｼｯｸM-PRO" w:eastAsia="HG丸ｺﾞｼｯｸM-PRO" w:hAnsi="HG丸ｺﾞｼｯｸM-PRO"/>
                          <w:sz w:val="18"/>
                        </w:rPr>
                        <w:t>円</w:t>
                      </w:r>
                      <w:r>
                        <w:rPr>
                          <w:rFonts w:ascii="HG丸ｺﾞｼｯｸM-PRO" w:eastAsia="HG丸ｺﾞｼｯｸM-PRO" w:hAnsi="HG丸ｺﾞｼｯｸM-PRO" w:hint="eastAsia"/>
                          <w:sz w:val="18"/>
                        </w:rPr>
                        <w:t>になります。</w:t>
                      </w:r>
                    </w:p>
                  </w:txbxContent>
                </v:textbox>
              </v:shape>
            </w:pict>
          </mc:Fallback>
        </mc:AlternateContent>
      </w:r>
      <w:r w:rsidR="002D5521">
        <w:rPr>
          <w:rFonts w:ascii="メイリオ" w:eastAsia="メイリオ" w:hAnsi="メイリオ"/>
          <w:noProof/>
          <w:sz w:val="20"/>
          <w:szCs w:val="20"/>
        </w:rPr>
        <mc:AlternateContent>
          <mc:Choice Requires="wps">
            <w:drawing>
              <wp:anchor distT="0" distB="0" distL="114300" distR="114300" simplePos="0" relativeHeight="251663360" behindDoc="0" locked="0" layoutInCell="1" allowOverlap="1" wp14:anchorId="6530EBFD" wp14:editId="20DA3E40">
                <wp:simplePos x="0" y="0"/>
                <wp:positionH relativeFrom="column">
                  <wp:posOffset>2322195</wp:posOffset>
                </wp:positionH>
                <wp:positionV relativeFrom="paragraph">
                  <wp:posOffset>111455</wp:posOffset>
                </wp:positionV>
                <wp:extent cx="3686810" cy="269240"/>
                <wp:effectExtent l="0" t="0" r="8890" b="0"/>
                <wp:wrapNone/>
                <wp:docPr id="3" name="テキスト ボックス 3"/>
                <wp:cNvGraphicFramePr/>
                <a:graphic xmlns:a="http://schemas.openxmlformats.org/drawingml/2006/main">
                  <a:graphicData uri="http://schemas.microsoft.com/office/word/2010/wordprocessingShape">
                    <wps:wsp>
                      <wps:cNvSpPr txBox="1"/>
                      <wps:spPr>
                        <a:xfrm>
                          <a:off x="0" y="0"/>
                          <a:ext cx="3686810" cy="269240"/>
                        </a:xfrm>
                        <a:prstGeom prst="rect">
                          <a:avLst/>
                        </a:prstGeom>
                        <a:solidFill>
                          <a:schemeClr val="lt1"/>
                        </a:solidFill>
                        <a:ln w="6350">
                          <a:noFill/>
                        </a:ln>
                      </wps:spPr>
                      <wps:txbx>
                        <w:txbxContent>
                          <w:p w14:paraId="208FD3B2" w14:textId="77777777" w:rsidR="00155395" w:rsidRPr="00155395" w:rsidRDefault="00FD4CF8" w:rsidP="00155395">
                            <w:pPr>
                              <w:jc w:val="lef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4</w:t>
                            </w:r>
                            <w:r w:rsidR="00237F2F">
                              <w:rPr>
                                <w:rFonts w:ascii="HG丸ｺﾞｼｯｸM-PRO" w:eastAsia="HG丸ｺﾞｼｯｸM-PRO" w:hAnsi="HG丸ｺﾞｼｯｸM-PRO"/>
                                <w:sz w:val="18"/>
                                <w:szCs w:val="18"/>
                              </w:rPr>
                              <w:t>,</w:t>
                            </w:r>
                            <w:r w:rsidR="00237F2F">
                              <w:rPr>
                                <w:rFonts w:ascii="HG丸ｺﾞｼｯｸM-PRO" w:eastAsia="HG丸ｺﾞｼｯｸM-PRO" w:hAnsi="HG丸ｺﾞｼｯｸM-PRO" w:hint="eastAsia"/>
                                <w:sz w:val="18"/>
                                <w:szCs w:val="18"/>
                              </w:rPr>
                              <w:t>5</w:t>
                            </w:r>
                            <w:r>
                              <w:rPr>
                                <w:rFonts w:ascii="HG丸ｺﾞｼｯｸM-PRO" w:eastAsia="HG丸ｺﾞｼｯｸM-PRO" w:hAnsi="HG丸ｺﾞｼｯｸM-PRO"/>
                                <w:sz w:val="18"/>
                                <w:szCs w:val="18"/>
                              </w:rPr>
                              <w:t>00</w:t>
                            </w:r>
                            <w:r w:rsidR="00155395" w:rsidRPr="00155395">
                              <w:rPr>
                                <w:rFonts w:ascii="HG丸ｺﾞｼｯｸM-PRO" w:eastAsia="HG丸ｺﾞｼｯｸM-PRO" w:hAnsi="HG丸ｺﾞｼｯｸM-PRO"/>
                                <w:sz w:val="18"/>
                                <w:szCs w:val="18"/>
                              </w:rPr>
                              <w:t>円</w:t>
                            </w:r>
                            <w:r w:rsidR="00155395" w:rsidRPr="002D5521">
                              <w:rPr>
                                <w:rFonts w:ascii="HG丸ｺﾞｼｯｸM-PRO" w:eastAsia="HG丸ｺﾞｼｯｸM-PRO" w:hAnsi="HG丸ｺﾞｼｯｸM-PRO" w:hint="eastAsia"/>
                                <w:sz w:val="16"/>
                                <w:szCs w:val="16"/>
                              </w:rPr>
                              <w:t>（１食</w:t>
                            </w:r>
                            <w:r w:rsidR="00237F2F">
                              <w:rPr>
                                <w:rFonts w:ascii="HG丸ｺﾞｼｯｸM-PRO" w:eastAsia="HG丸ｺﾞｼｯｸM-PRO" w:hAnsi="HG丸ｺﾞｼｯｸM-PRO" w:hint="eastAsia"/>
                                <w:sz w:val="16"/>
                                <w:szCs w:val="16"/>
                              </w:rPr>
                              <w:t>30</w:t>
                            </w:r>
                            <w:r w:rsidR="00155395" w:rsidRPr="002D5521">
                              <w:rPr>
                                <w:rFonts w:ascii="HG丸ｺﾞｼｯｸM-PRO" w:eastAsia="HG丸ｺﾞｼｯｸM-PRO" w:hAnsi="HG丸ｺﾞｼｯｸM-PRO" w:hint="eastAsia"/>
                                <w:sz w:val="16"/>
                                <w:szCs w:val="16"/>
                              </w:rPr>
                              <w:t>0円の1/2が</w:t>
                            </w:r>
                            <w:r w:rsidR="00155395" w:rsidRPr="002D5521">
                              <w:rPr>
                                <w:rFonts w:ascii="メイリオ" w:eastAsia="メイリオ" w:hAnsi="メイリオ" w:hint="eastAsia"/>
                                <w:sz w:val="16"/>
                                <w:szCs w:val="16"/>
                              </w:rPr>
                              <w:t>小児慢性特定疾病医療費</w:t>
                            </w:r>
                            <w:r w:rsidR="00155395" w:rsidRPr="002D5521">
                              <w:rPr>
                                <w:rFonts w:ascii="HG丸ｺﾞｼｯｸM-PRO" w:eastAsia="HG丸ｺﾞｼｯｸM-PRO" w:hAnsi="HG丸ｺﾞｼｯｸM-PRO" w:hint="eastAsia"/>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0EBFD" id="テキスト ボックス 3" o:spid="_x0000_s1029" type="#_x0000_t202" style="position:absolute;left:0;text-align:left;margin-left:182.85pt;margin-top:8.8pt;width:290.3pt;height:2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" fillcolor="white [3201]" stroked="f" strokeweight=".5pt">
                <v:textbox inset="0,0,0,0">
                  <w:txbxContent>
                    <w:p w14:paraId="208FD3B2" w14:textId="77777777" w:rsidR="00155395" w:rsidRPr="00155395" w:rsidRDefault="00FD4CF8" w:rsidP="00155395">
                      <w:pPr>
                        <w:jc w:val="lef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4</w:t>
                      </w:r>
                      <w:r w:rsidR="00237F2F">
                        <w:rPr>
                          <w:rFonts w:ascii="HG丸ｺﾞｼｯｸM-PRO" w:eastAsia="HG丸ｺﾞｼｯｸM-PRO" w:hAnsi="HG丸ｺﾞｼｯｸM-PRO"/>
                          <w:sz w:val="18"/>
                          <w:szCs w:val="18"/>
                        </w:rPr>
                        <w:t>,</w:t>
                      </w:r>
                      <w:r w:rsidR="00237F2F">
                        <w:rPr>
                          <w:rFonts w:ascii="HG丸ｺﾞｼｯｸM-PRO" w:eastAsia="HG丸ｺﾞｼｯｸM-PRO" w:hAnsi="HG丸ｺﾞｼｯｸM-PRO" w:hint="eastAsia"/>
                          <w:sz w:val="18"/>
                          <w:szCs w:val="18"/>
                        </w:rPr>
                        <w:t>5</w:t>
                      </w:r>
                      <w:r>
                        <w:rPr>
                          <w:rFonts w:ascii="HG丸ｺﾞｼｯｸM-PRO" w:eastAsia="HG丸ｺﾞｼｯｸM-PRO" w:hAnsi="HG丸ｺﾞｼｯｸM-PRO"/>
                          <w:sz w:val="18"/>
                          <w:szCs w:val="18"/>
                        </w:rPr>
                        <w:t>00</w:t>
                      </w:r>
                      <w:r w:rsidR="00155395" w:rsidRPr="00155395">
                        <w:rPr>
                          <w:rFonts w:ascii="HG丸ｺﾞｼｯｸM-PRO" w:eastAsia="HG丸ｺﾞｼｯｸM-PRO" w:hAnsi="HG丸ｺﾞｼｯｸM-PRO"/>
                          <w:sz w:val="18"/>
                          <w:szCs w:val="18"/>
                        </w:rPr>
                        <w:t>円</w:t>
                      </w:r>
                      <w:r w:rsidR="00155395" w:rsidRPr="002D5521">
                        <w:rPr>
                          <w:rFonts w:ascii="HG丸ｺﾞｼｯｸM-PRO" w:eastAsia="HG丸ｺﾞｼｯｸM-PRO" w:hAnsi="HG丸ｺﾞｼｯｸM-PRO" w:hint="eastAsia"/>
                          <w:sz w:val="16"/>
                          <w:szCs w:val="16"/>
                        </w:rPr>
                        <w:t>（１食</w:t>
                      </w:r>
                      <w:r w:rsidR="00237F2F">
                        <w:rPr>
                          <w:rFonts w:ascii="HG丸ｺﾞｼｯｸM-PRO" w:eastAsia="HG丸ｺﾞｼｯｸM-PRO" w:hAnsi="HG丸ｺﾞｼｯｸM-PRO" w:hint="eastAsia"/>
                          <w:sz w:val="16"/>
                          <w:szCs w:val="16"/>
                        </w:rPr>
                        <w:t>30</w:t>
                      </w:r>
                      <w:r w:rsidR="00155395" w:rsidRPr="002D5521">
                        <w:rPr>
                          <w:rFonts w:ascii="HG丸ｺﾞｼｯｸM-PRO" w:eastAsia="HG丸ｺﾞｼｯｸM-PRO" w:hAnsi="HG丸ｺﾞｼｯｸM-PRO" w:hint="eastAsia"/>
                          <w:sz w:val="16"/>
                          <w:szCs w:val="16"/>
                        </w:rPr>
                        <w:t>0円の1/2が</w:t>
                      </w:r>
                      <w:r w:rsidR="00155395" w:rsidRPr="002D5521">
                        <w:rPr>
                          <w:rFonts w:ascii="メイリオ" w:eastAsia="メイリオ" w:hAnsi="メイリオ" w:hint="eastAsia"/>
                          <w:sz w:val="16"/>
                          <w:szCs w:val="16"/>
                        </w:rPr>
                        <w:t>小児慢性特定疾病医療費</w:t>
                      </w:r>
                      <w:r w:rsidR="00155395" w:rsidRPr="002D5521">
                        <w:rPr>
                          <w:rFonts w:ascii="HG丸ｺﾞｼｯｸM-PRO" w:eastAsia="HG丸ｺﾞｼｯｸM-PRO" w:hAnsi="HG丸ｺﾞｼｯｸM-PRO" w:hint="eastAsia"/>
                          <w:sz w:val="16"/>
                          <w:szCs w:val="16"/>
                        </w:rPr>
                        <w:t>）</w:t>
                      </w:r>
                    </w:p>
                  </w:txbxContent>
                </v:textbox>
              </v:shape>
            </w:pict>
          </mc:Fallback>
        </mc:AlternateContent>
      </w:r>
      <w:r w:rsidR="002D5521">
        <w:rPr>
          <w:rFonts w:ascii="メイリオ" w:eastAsia="メイリオ" w:hAnsi="メイリオ"/>
          <w:noProof/>
          <w:sz w:val="20"/>
          <w:szCs w:val="20"/>
        </w:rPr>
        <mc:AlternateContent>
          <mc:Choice Requires="wps">
            <w:drawing>
              <wp:anchor distT="0" distB="0" distL="114300" distR="114300" simplePos="0" relativeHeight="251661312" behindDoc="0" locked="0" layoutInCell="1" allowOverlap="1" wp14:anchorId="6F92E1F5" wp14:editId="70F3637F">
                <wp:simplePos x="0" y="0"/>
                <wp:positionH relativeFrom="column">
                  <wp:posOffset>1443990</wp:posOffset>
                </wp:positionH>
                <wp:positionV relativeFrom="paragraph">
                  <wp:posOffset>66980</wp:posOffset>
                </wp:positionV>
                <wp:extent cx="796925" cy="306705"/>
                <wp:effectExtent l="0" t="0" r="3175" b="0"/>
                <wp:wrapNone/>
                <wp:docPr id="2" name="テキスト ボックス 2"/>
                <wp:cNvGraphicFramePr/>
                <a:graphic xmlns:a="http://schemas.openxmlformats.org/drawingml/2006/main">
                  <a:graphicData uri="http://schemas.microsoft.com/office/word/2010/wordprocessingShape">
                    <wps:wsp>
                      <wps:cNvSpPr txBox="1"/>
                      <wps:spPr>
                        <a:xfrm>
                          <a:off x="0" y="0"/>
                          <a:ext cx="796925" cy="306705"/>
                        </a:xfrm>
                        <a:prstGeom prst="rect">
                          <a:avLst/>
                        </a:prstGeom>
                        <a:noFill/>
                        <a:ln w="6350">
                          <a:noFill/>
                        </a:ln>
                      </wps:spPr>
                      <wps:txbx>
                        <w:txbxContent>
                          <w:p w14:paraId="023349A0" w14:textId="77777777" w:rsidR="00155395" w:rsidRPr="00155395" w:rsidRDefault="00237F2F" w:rsidP="00155395">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9</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0</w:t>
                            </w:r>
                            <w:r w:rsidR="00FD4CF8">
                              <w:rPr>
                                <w:rFonts w:ascii="HG丸ｺﾞｼｯｸM-PRO" w:eastAsia="HG丸ｺﾞｼｯｸM-PRO" w:hAnsi="HG丸ｺﾞｼｯｸM-PRO"/>
                                <w:sz w:val="18"/>
                                <w:szCs w:val="18"/>
                              </w:rPr>
                              <w:t>00</w:t>
                            </w:r>
                            <w:r w:rsidR="00155395" w:rsidRPr="00155395">
                              <w:rPr>
                                <w:rFonts w:ascii="HG丸ｺﾞｼｯｸM-PRO" w:eastAsia="HG丸ｺﾞｼｯｸM-PRO" w:hAnsi="HG丸ｺﾞｼｯｸM-PRO"/>
                                <w:sz w:val="18"/>
                                <w:szCs w:val="18"/>
                              </w:rPr>
                              <w:t>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92E1F5" id="テキスト ボックス 2" o:spid="_x0000_s1030" type="#_x0000_t202" style="position:absolute;left:0;text-align:left;margin-left:113.7pt;margin-top:5.25pt;width:62.75pt;height:24.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" filled="f" stroked="f" strokeweight=".5pt">
                <v:textbox inset="0,0,0,0">
                  <w:txbxContent>
                    <w:p w14:paraId="023349A0" w14:textId="77777777" w:rsidR="00155395" w:rsidRPr="00155395" w:rsidRDefault="00237F2F" w:rsidP="00155395">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9</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0</w:t>
                      </w:r>
                      <w:r w:rsidR="00FD4CF8">
                        <w:rPr>
                          <w:rFonts w:ascii="HG丸ｺﾞｼｯｸM-PRO" w:eastAsia="HG丸ｺﾞｼｯｸM-PRO" w:hAnsi="HG丸ｺﾞｼｯｸM-PRO"/>
                          <w:sz w:val="18"/>
                          <w:szCs w:val="18"/>
                        </w:rPr>
                        <w:t>00</w:t>
                      </w:r>
                      <w:r w:rsidR="00155395" w:rsidRPr="00155395">
                        <w:rPr>
                          <w:rFonts w:ascii="HG丸ｺﾞｼｯｸM-PRO" w:eastAsia="HG丸ｺﾞｼｯｸM-PRO" w:hAnsi="HG丸ｺﾞｼｯｸM-PRO"/>
                          <w:sz w:val="18"/>
                          <w:szCs w:val="18"/>
                        </w:rPr>
                        <w:t>円</w:t>
                      </w:r>
                    </w:p>
                  </w:txbxContent>
                </v:textbox>
              </v:shape>
            </w:pict>
          </mc:Fallback>
        </mc:AlternateContent>
      </w:r>
    </w:p>
    <w:p w14:paraId="2A9A0527" w14:textId="77777777" w:rsidR="00E74EDB" w:rsidRDefault="002D5521" w:rsidP="008E266E">
      <w:pPr>
        <w:spacing w:line="340" w:lineRule="exact"/>
        <w:ind w:leftChars="142" w:left="298" w:firstLineChars="133" w:firstLine="266"/>
        <w:jc w:val="left"/>
        <w:rPr>
          <w:rFonts w:ascii="メイリオ" w:eastAsia="メイリオ" w:hAnsi="メイリオ"/>
          <w:sz w:val="20"/>
          <w:szCs w:val="20"/>
        </w:rPr>
      </w:pPr>
      <w:r>
        <w:rPr>
          <w:rFonts w:ascii="メイリオ" w:eastAsia="メイリオ" w:hAnsi="メイリオ"/>
          <w:noProof/>
          <w:sz w:val="20"/>
          <w:szCs w:val="20"/>
        </w:rPr>
        <mc:AlternateContent>
          <mc:Choice Requires="wps">
            <w:drawing>
              <wp:anchor distT="0" distB="0" distL="114300" distR="114300" simplePos="0" relativeHeight="251665408" behindDoc="0" locked="0" layoutInCell="1" allowOverlap="1" wp14:anchorId="443CE3C4" wp14:editId="6EFAADF1">
                <wp:simplePos x="0" y="0"/>
                <wp:positionH relativeFrom="column">
                  <wp:posOffset>2322195</wp:posOffset>
                </wp:positionH>
                <wp:positionV relativeFrom="paragraph">
                  <wp:posOffset>86690</wp:posOffset>
                </wp:positionV>
                <wp:extent cx="3949700" cy="270662"/>
                <wp:effectExtent l="0" t="0" r="12700" b="15240"/>
                <wp:wrapNone/>
                <wp:docPr id="4" name="テキスト ボックス 4"/>
                <wp:cNvGraphicFramePr/>
                <a:graphic xmlns:a="http://schemas.openxmlformats.org/drawingml/2006/main">
                  <a:graphicData uri="http://schemas.microsoft.com/office/word/2010/wordprocessingShape">
                    <wps:wsp>
                      <wps:cNvSpPr txBox="1"/>
                      <wps:spPr>
                        <a:xfrm>
                          <a:off x="0" y="0"/>
                          <a:ext cx="3949700" cy="270662"/>
                        </a:xfrm>
                        <a:prstGeom prst="rect">
                          <a:avLst/>
                        </a:prstGeom>
                        <a:noFill/>
                        <a:ln w="6350">
                          <a:noFill/>
                        </a:ln>
                      </wps:spPr>
                      <wps:txbx>
                        <w:txbxContent>
                          <w:p w14:paraId="796A774E" w14:textId="77777777" w:rsidR="00155395" w:rsidRPr="002D5521" w:rsidRDefault="00FD4CF8" w:rsidP="00155395">
                            <w:pPr>
                              <w:jc w:val="left"/>
                              <w:rPr>
                                <w:rFonts w:ascii="HG丸ｺﾞｼｯｸM-PRO" w:eastAsia="HG丸ｺﾞｼｯｸM-PRO" w:hAnsi="HG丸ｺﾞｼｯｸM-PRO"/>
                                <w:sz w:val="16"/>
                                <w:szCs w:val="16"/>
                              </w:rPr>
                            </w:pPr>
                            <w:r>
                              <w:rPr>
                                <w:rFonts w:ascii="HG丸ｺﾞｼｯｸM-PRO" w:eastAsia="HG丸ｺﾞｼｯｸM-PRO" w:hAnsi="HG丸ｺﾞｼｯｸM-PRO"/>
                                <w:sz w:val="18"/>
                                <w:szCs w:val="18"/>
                              </w:rPr>
                              <w:t>4</w:t>
                            </w:r>
                            <w:r w:rsidR="00237F2F">
                              <w:rPr>
                                <w:rFonts w:ascii="HG丸ｺﾞｼｯｸM-PRO" w:eastAsia="HG丸ｺﾞｼｯｸM-PRO" w:hAnsi="HG丸ｺﾞｼｯｸM-PRO"/>
                                <w:sz w:val="18"/>
                                <w:szCs w:val="18"/>
                              </w:rPr>
                              <w:t>,</w:t>
                            </w:r>
                            <w:r w:rsidR="00237F2F">
                              <w:rPr>
                                <w:rFonts w:ascii="HG丸ｺﾞｼｯｸM-PRO" w:eastAsia="HG丸ｺﾞｼｯｸM-PRO" w:hAnsi="HG丸ｺﾞｼｯｸM-PRO" w:hint="eastAsia"/>
                                <w:sz w:val="18"/>
                                <w:szCs w:val="18"/>
                              </w:rPr>
                              <w:t>5</w:t>
                            </w:r>
                            <w:r>
                              <w:rPr>
                                <w:rFonts w:ascii="HG丸ｺﾞｼｯｸM-PRO" w:eastAsia="HG丸ｺﾞｼｯｸM-PRO" w:hAnsi="HG丸ｺﾞｼｯｸM-PRO"/>
                                <w:sz w:val="18"/>
                                <w:szCs w:val="18"/>
                              </w:rPr>
                              <w:t>00</w:t>
                            </w:r>
                            <w:r w:rsidR="00155395" w:rsidRPr="00155395">
                              <w:rPr>
                                <w:rFonts w:ascii="HG丸ｺﾞｼｯｸM-PRO" w:eastAsia="HG丸ｺﾞｼｯｸM-PRO" w:hAnsi="HG丸ｺﾞｼｯｸM-PRO"/>
                                <w:sz w:val="18"/>
                                <w:szCs w:val="18"/>
                              </w:rPr>
                              <w:t>円</w:t>
                            </w:r>
                            <w:r w:rsidR="00155395" w:rsidRPr="002D5521">
                              <w:rPr>
                                <w:rFonts w:ascii="HG丸ｺﾞｼｯｸM-PRO" w:eastAsia="HG丸ｺﾞｼｯｸM-PRO" w:hAnsi="HG丸ｺﾞｼｯｸM-PRO" w:hint="eastAsia"/>
                                <w:sz w:val="16"/>
                                <w:szCs w:val="16"/>
                              </w:rPr>
                              <w:t>（１食</w:t>
                            </w:r>
                            <w:r w:rsidR="00237F2F">
                              <w:rPr>
                                <w:rFonts w:ascii="HG丸ｺﾞｼｯｸM-PRO" w:eastAsia="HG丸ｺﾞｼｯｸM-PRO" w:hAnsi="HG丸ｺﾞｼｯｸM-PRO" w:hint="eastAsia"/>
                                <w:sz w:val="16"/>
                                <w:szCs w:val="16"/>
                              </w:rPr>
                              <w:t>30</w:t>
                            </w:r>
                            <w:r w:rsidR="00155395" w:rsidRPr="002D5521">
                              <w:rPr>
                                <w:rFonts w:ascii="HG丸ｺﾞｼｯｸM-PRO" w:eastAsia="HG丸ｺﾞｼｯｸM-PRO" w:hAnsi="HG丸ｺﾞｼｯｸM-PRO" w:hint="eastAsia"/>
                                <w:sz w:val="16"/>
                                <w:szCs w:val="16"/>
                              </w:rPr>
                              <w:t>0円の1/2が</w:t>
                            </w:r>
                            <w:r w:rsidR="002D5521" w:rsidRPr="002D5521">
                              <w:rPr>
                                <w:rFonts w:ascii="メイリオ" w:eastAsia="メイリオ" w:hAnsi="メイリオ" w:hint="eastAsia"/>
                                <w:sz w:val="16"/>
                                <w:szCs w:val="16"/>
                              </w:rPr>
                              <w:t>患者自己負担額</w:t>
                            </w:r>
                            <w:r w:rsidR="00155395" w:rsidRPr="002D5521">
                              <w:rPr>
                                <w:rFonts w:ascii="HG丸ｺﾞｼｯｸM-PRO" w:eastAsia="HG丸ｺﾞｼｯｸM-PRO" w:hAnsi="HG丸ｺﾞｼｯｸM-PRO" w:hint="eastAsia"/>
                                <w:sz w:val="16"/>
                                <w:szCs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CE3C4" id="テキスト ボックス 4" o:spid="_x0000_s1031" type="#_x0000_t202" style="position:absolute;left:0;text-align:left;margin-left:182.85pt;margin-top:6.85pt;width:311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" filled="f" stroked="f" strokeweight=".5pt">
                <v:textbox inset="0,0,0,0">
                  <w:txbxContent>
                    <w:p w14:paraId="796A774E" w14:textId="77777777" w:rsidR="00155395" w:rsidRPr="002D5521" w:rsidRDefault="00FD4CF8" w:rsidP="00155395">
                      <w:pPr>
                        <w:jc w:val="left"/>
                        <w:rPr>
                          <w:rFonts w:ascii="HG丸ｺﾞｼｯｸM-PRO" w:eastAsia="HG丸ｺﾞｼｯｸM-PRO" w:hAnsi="HG丸ｺﾞｼｯｸM-PRO"/>
                          <w:sz w:val="16"/>
                          <w:szCs w:val="16"/>
                        </w:rPr>
                      </w:pPr>
                      <w:r>
                        <w:rPr>
                          <w:rFonts w:ascii="HG丸ｺﾞｼｯｸM-PRO" w:eastAsia="HG丸ｺﾞｼｯｸM-PRO" w:hAnsi="HG丸ｺﾞｼｯｸM-PRO"/>
                          <w:sz w:val="18"/>
                          <w:szCs w:val="18"/>
                        </w:rPr>
                        <w:t>4</w:t>
                      </w:r>
                      <w:r w:rsidR="00237F2F">
                        <w:rPr>
                          <w:rFonts w:ascii="HG丸ｺﾞｼｯｸM-PRO" w:eastAsia="HG丸ｺﾞｼｯｸM-PRO" w:hAnsi="HG丸ｺﾞｼｯｸM-PRO"/>
                          <w:sz w:val="18"/>
                          <w:szCs w:val="18"/>
                        </w:rPr>
                        <w:t>,</w:t>
                      </w:r>
                      <w:r w:rsidR="00237F2F">
                        <w:rPr>
                          <w:rFonts w:ascii="HG丸ｺﾞｼｯｸM-PRO" w:eastAsia="HG丸ｺﾞｼｯｸM-PRO" w:hAnsi="HG丸ｺﾞｼｯｸM-PRO" w:hint="eastAsia"/>
                          <w:sz w:val="18"/>
                          <w:szCs w:val="18"/>
                        </w:rPr>
                        <w:t>5</w:t>
                      </w:r>
                      <w:r>
                        <w:rPr>
                          <w:rFonts w:ascii="HG丸ｺﾞｼｯｸM-PRO" w:eastAsia="HG丸ｺﾞｼｯｸM-PRO" w:hAnsi="HG丸ｺﾞｼｯｸM-PRO"/>
                          <w:sz w:val="18"/>
                          <w:szCs w:val="18"/>
                        </w:rPr>
                        <w:t>00</w:t>
                      </w:r>
                      <w:r w:rsidR="00155395" w:rsidRPr="00155395">
                        <w:rPr>
                          <w:rFonts w:ascii="HG丸ｺﾞｼｯｸM-PRO" w:eastAsia="HG丸ｺﾞｼｯｸM-PRO" w:hAnsi="HG丸ｺﾞｼｯｸM-PRO"/>
                          <w:sz w:val="18"/>
                          <w:szCs w:val="18"/>
                        </w:rPr>
                        <w:t>円</w:t>
                      </w:r>
                      <w:r w:rsidR="00155395" w:rsidRPr="002D5521">
                        <w:rPr>
                          <w:rFonts w:ascii="HG丸ｺﾞｼｯｸM-PRO" w:eastAsia="HG丸ｺﾞｼｯｸM-PRO" w:hAnsi="HG丸ｺﾞｼｯｸM-PRO" w:hint="eastAsia"/>
                          <w:sz w:val="16"/>
                          <w:szCs w:val="16"/>
                        </w:rPr>
                        <w:t>（１食</w:t>
                      </w:r>
                      <w:r w:rsidR="00237F2F">
                        <w:rPr>
                          <w:rFonts w:ascii="HG丸ｺﾞｼｯｸM-PRO" w:eastAsia="HG丸ｺﾞｼｯｸM-PRO" w:hAnsi="HG丸ｺﾞｼｯｸM-PRO" w:hint="eastAsia"/>
                          <w:sz w:val="16"/>
                          <w:szCs w:val="16"/>
                        </w:rPr>
                        <w:t>30</w:t>
                      </w:r>
                      <w:r w:rsidR="00155395" w:rsidRPr="002D5521">
                        <w:rPr>
                          <w:rFonts w:ascii="HG丸ｺﾞｼｯｸM-PRO" w:eastAsia="HG丸ｺﾞｼｯｸM-PRO" w:hAnsi="HG丸ｺﾞｼｯｸM-PRO" w:hint="eastAsia"/>
                          <w:sz w:val="16"/>
                          <w:szCs w:val="16"/>
                        </w:rPr>
                        <w:t>0円の1/2が</w:t>
                      </w:r>
                      <w:r w:rsidR="002D5521" w:rsidRPr="002D5521">
                        <w:rPr>
                          <w:rFonts w:ascii="メイリオ" w:eastAsia="メイリオ" w:hAnsi="メイリオ" w:hint="eastAsia"/>
                          <w:sz w:val="16"/>
                          <w:szCs w:val="16"/>
                        </w:rPr>
                        <w:t>患者自己負担額</w:t>
                      </w:r>
                      <w:r w:rsidR="00155395" w:rsidRPr="002D5521">
                        <w:rPr>
                          <w:rFonts w:ascii="HG丸ｺﾞｼｯｸM-PRO" w:eastAsia="HG丸ｺﾞｼｯｸM-PRO" w:hAnsi="HG丸ｺﾞｼｯｸM-PRO" w:hint="eastAsia"/>
                          <w:sz w:val="16"/>
                          <w:szCs w:val="16"/>
                        </w:rPr>
                        <w:t>）</w:t>
                      </w:r>
                    </w:p>
                  </w:txbxContent>
                </v:textbox>
              </v:shape>
            </w:pict>
          </mc:Fallback>
        </mc:AlternateContent>
      </w:r>
      <w:r>
        <w:rPr>
          <w:rFonts w:ascii="メイリオ" w:eastAsia="メイリオ" w:hAnsi="メイリオ"/>
          <w:noProof/>
          <w:sz w:val="20"/>
          <w:szCs w:val="20"/>
        </w:rPr>
        <mc:AlternateContent>
          <mc:Choice Requires="wps">
            <w:drawing>
              <wp:anchor distT="0" distB="0" distL="114300" distR="114300" simplePos="0" relativeHeight="251674624" behindDoc="0" locked="0" layoutInCell="1" allowOverlap="1" wp14:anchorId="21EFEB4B" wp14:editId="0C224FBA">
                <wp:simplePos x="0" y="0"/>
                <wp:positionH relativeFrom="column">
                  <wp:posOffset>2021738</wp:posOffset>
                </wp:positionH>
                <wp:positionV relativeFrom="paragraph">
                  <wp:posOffset>8001</wp:posOffset>
                </wp:positionV>
                <wp:extent cx="233680" cy="189865"/>
                <wp:effectExtent l="0" t="0" r="33020" b="19685"/>
                <wp:wrapNone/>
                <wp:docPr id="10" name="直線コネクタ 10"/>
                <wp:cNvGraphicFramePr/>
                <a:graphic xmlns:a="http://schemas.openxmlformats.org/drawingml/2006/main">
                  <a:graphicData uri="http://schemas.microsoft.com/office/word/2010/wordprocessingShape">
                    <wps:wsp>
                      <wps:cNvCnPr/>
                      <wps:spPr>
                        <a:xfrm>
                          <a:off x="0" y="0"/>
                          <a:ext cx="233680" cy="189865"/>
                        </a:xfrm>
                        <a:prstGeom prst="line">
                          <a:avLst/>
                        </a:prstGeom>
                        <a:ln w="190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5116E" id="直線コネクタ 1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2pt,.65pt" to="177.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" strokecolor="#393737 [814]" strokeweight="1.5pt">
                <v:stroke joinstyle="miter"/>
              </v:line>
            </w:pict>
          </mc:Fallback>
        </mc:AlternateContent>
      </w:r>
      <w:r>
        <w:rPr>
          <w:rFonts w:ascii="メイリオ" w:eastAsia="メイリオ" w:hAnsi="メイリオ"/>
          <w:noProof/>
          <w:sz w:val="20"/>
          <w:szCs w:val="20"/>
        </w:rPr>
        <mc:AlternateContent>
          <mc:Choice Requires="wps">
            <w:drawing>
              <wp:anchor distT="0" distB="0" distL="114300" distR="114300" simplePos="0" relativeHeight="251672576" behindDoc="0" locked="0" layoutInCell="1" allowOverlap="1" wp14:anchorId="1B593DE2" wp14:editId="49A7BA21">
                <wp:simplePos x="0" y="0"/>
                <wp:positionH relativeFrom="column">
                  <wp:posOffset>2022043</wp:posOffset>
                </wp:positionH>
                <wp:positionV relativeFrom="paragraph">
                  <wp:posOffset>8357</wp:posOffset>
                </wp:positionV>
                <wp:extent cx="226771" cy="0"/>
                <wp:effectExtent l="0" t="0" r="20955" b="19050"/>
                <wp:wrapNone/>
                <wp:docPr id="9" name="直線コネクタ 9"/>
                <wp:cNvGraphicFramePr/>
                <a:graphic xmlns:a="http://schemas.openxmlformats.org/drawingml/2006/main">
                  <a:graphicData uri="http://schemas.microsoft.com/office/word/2010/wordprocessingShape">
                    <wps:wsp>
                      <wps:cNvCnPr/>
                      <wps:spPr>
                        <a:xfrm>
                          <a:off x="0" y="0"/>
                          <a:ext cx="226771" cy="0"/>
                        </a:xfrm>
                        <a:prstGeom prst="line">
                          <a:avLst/>
                        </a:prstGeom>
                        <a:ln w="190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C0B90E" id="直線コネクタ 9"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159.2pt,.65pt" to="177.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" strokecolor="#393737 [814]" strokeweight="1.5pt">
                <v:stroke joinstyle="miter"/>
              </v:line>
            </w:pict>
          </mc:Fallback>
        </mc:AlternateContent>
      </w:r>
    </w:p>
    <w:p w14:paraId="71C46AA7" w14:textId="77777777" w:rsidR="005F7ABB" w:rsidRDefault="005F7ABB" w:rsidP="005F7ABB">
      <w:pPr>
        <w:spacing w:line="140" w:lineRule="exact"/>
        <w:ind w:leftChars="202" w:left="424" w:right="91" w:firstLineChars="71" w:firstLine="142"/>
        <w:rPr>
          <w:rFonts w:ascii="メイリオ" w:eastAsia="メイリオ" w:hAnsi="メイリオ"/>
          <w:sz w:val="20"/>
          <w:szCs w:val="20"/>
        </w:rPr>
      </w:pPr>
    </w:p>
    <w:p w14:paraId="173C7F6F" w14:textId="77777777" w:rsidR="00EC6A3B" w:rsidRDefault="005F7ABB" w:rsidP="00FD4CF8">
      <w:pPr>
        <w:spacing w:line="340" w:lineRule="exact"/>
        <w:ind w:leftChars="202" w:left="424" w:right="90" w:firstLineChars="158" w:firstLine="284"/>
        <w:rPr>
          <w:rFonts w:ascii="メイリオ" w:eastAsia="メイリオ" w:hAnsi="メイリオ"/>
          <w:sz w:val="18"/>
          <w:szCs w:val="18"/>
        </w:rPr>
      </w:pPr>
      <w:r w:rsidRPr="005F7ABB">
        <w:rPr>
          <w:rFonts w:ascii="メイリオ" w:eastAsia="メイリオ" w:hAnsi="メイリオ" w:hint="eastAsia"/>
          <w:sz w:val="18"/>
          <w:szCs w:val="18"/>
        </w:rPr>
        <w:t>※小児慢性特定疾病受給者の入院時食事療養標準負担額は1食</w:t>
      </w:r>
      <w:r w:rsidR="00237F2F">
        <w:rPr>
          <w:rFonts w:ascii="メイリオ" w:eastAsia="メイリオ" w:hAnsi="メイリオ" w:hint="eastAsia"/>
          <w:sz w:val="18"/>
          <w:szCs w:val="18"/>
        </w:rPr>
        <w:t>300</w:t>
      </w:r>
      <w:r w:rsidRPr="005F7ABB">
        <w:rPr>
          <w:rFonts w:ascii="メイリオ" w:eastAsia="メイリオ" w:hAnsi="メイリオ" w:hint="eastAsia"/>
          <w:sz w:val="18"/>
          <w:szCs w:val="18"/>
        </w:rPr>
        <w:t>円です</w:t>
      </w:r>
      <w:r w:rsidR="00FD4CF8">
        <w:rPr>
          <w:rFonts w:ascii="メイリオ" w:eastAsia="メイリオ" w:hAnsi="メイリオ" w:hint="eastAsia"/>
          <w:sz w:val="18"/>
          <w:szCs w:val="18"/>
        </w:rPr>
        <w:t>。</w:t>
      </w:r>
    </w:p>
    <w:p w14:paraId="06F1750F" w14:textId="77777777" w:rsidR="00FD4CF8" w:rsidRPr="005F7ABB" w:rsidRDefault="00FD4CF8" w:rsidP="00FD4CF8">
      <w:pPr>
        <w:spacing w:line="340" w:lineRule="exact"/>
        <w:ind w:leftChars="337" w:left="852" w:right="90" w:hangingChars="80" w:hanging="144"/>
        <w:rPr>
          <w:rFonts w:ascii="メイリオ" w:eastAsia="メイリオ" w:hAnsi="メイリオ"/>
          <w:sz w:val="18"/>
          <w:szCs w:val="18"/>
        </w:rPr>
      </w:pPr>
      <w:r>
        <w:rPr>
          <w:rFonts w:ascii="メイリオ" w:eastAsia="メイリオ" w:hAnsi="メイリオ" w:hint="eastAsia"/>
          <w:sz w:val="18"/>
          <w:szCs w:val="18"/>
        </w:rPr>
        <w:t>※</w:t>
      </w:r>
      <w:r w:rsidRPr="005F7ABB">
        <w:rPr>
          <w:rFonts w:ascii="メイリオ" w:eastAsia="メイリオ" w:hAnsi="メイリオ" w:hint="eastAsia"/>
          <w:sz w:val="18"/>
          <w:szCs w:val="18"/>
        </w:rPr>
        <w:t>入院時食事療養標準負担額は</w:t>
      </w:r>
      <w:r>
        <w:rPr>
          <w:rFonts w:ascii="メイリオ" w:eastAsia="メイリオ" w:hAnsi="メイリオ" w:hint="eastAsia"/>
          <w:sz w:val="18"/>
          <w:szCs w:val="18"/>
        </w:rPr>
        <w:t>～</w:t>
      </w:r>
      <w:r w:rsidR="00237F2F">
        <w:rPr>
          <w:rFonts w:ascii="メイリオ" w:eastAsia="メイリオ" w:hAnsi="メイリオ" w:hint="eastAsia"/>
          <w:sz w:val="18"/>
          <w:szCs w:val="18"/>
        </w:rPr>
        <w:t>R7.3</w:t>
      </w:r>
      <w:r>
        <w:rPr>
          <w:rFonts w:ascii="メイリオ" w:eastAsia="メイリオ" w:hAnsi="メイリオ" w:hint="eastAsia"/>
          <w:sz w:val="18"/>
          <w:szCs w:val="18"/>
        </w:rPr>
        <w:t>.31は</w:t>
      </w:r>
      <w:r w:rsidR="00237F2F">
        <w:rPr>
          <w:rFonts w:ascii="メイリオ" w:eastAsia="メイリオ" w:hAnsi="メイリオ" w:hint="eastAsia"/>
          <w:sz w:val="18"/>
          <w:szCs w:val="18"/>
        </w:rPr>
        <w:t>28</w:t>
      </w:r>
      <w:r>
        <w:rPr>
          <w:rFonts w:ascii="メイリオ" w:eastAsia="メイリオ" w:hAnsi="メイリオ" w:hint="eastAsia"/>
          <w:sz w:val="18"/>
          <w:szCs w:val="18"/>
        </w:rPr>
        <w:t>0円（住民税非課税は</w:t>
      </w:r>
      <w:r w:rsidR="00237F2F">
        <w:rPr>
          <w:rFonts w:ascii="メイリオ" w:eastAsia="メイリオ" w:hAnsi="メイリオ" w:hint="eastAsia"/>
          <w:sz w:val="18"/>
          <w:szCs w:val="18"/>
        </w:rPr>
        <w:t>23</w:t>
      </w:r>
      <w:r>
        <w:rPr>
          <w:rFonts w:ascii="メイリオ" w:eastAsia="メイリオ" w:hAnsi="メイリオ" w:hint="eastAsia"/>
          <w:sz w:val="18"/>
          <w:szCs w:val="18"/>
        </w:rPr>
        <w:t>0円）、</w:t>
      </w:r>
      <w:r w:rsidR="00237F2F">
        <w:rPr>
          <w:rFonts w:ascii="メイリオ" w:eastAsia="メイリオ" w:hAnsi="メイリオ" w:hint="eastAsia"/>
          <w:sz w:val="18"/>
          <w:szCs w:val="18"/>
        </w:rPr>
        <w:t>R7.4.1~30</w:t>
      </w:r>
      <w:r>
        <w:rPr>
          <w:rFonts w:ascii="メイリオ" w:eastAsia="メイリオ" w:hAnsi="メイリオ" w:hint="eastAsia"/>
          <w:sz w:val="18"/>
          <w:szCs w:val="18"/>
        </w:rPr>
        <w:t>0円（住民税非課税は</w:t>
      </w:r>
      <w:r w:rsidR="00237F2F">
        <w:rPr>
          <w:rFonts w:ascii="メイリオ" w:eastAsia="メイリオ" w:hAnsi="メイリオ" w:hint="eastAsia"/>
          <w:sz w:val="18"/>
          <w:szCs w:val="18"/>
        </w:rPr>
        <w:t>24</w:t>
      </w:r>
      <w:r>
        <w:rPr>
          <w:rFonts w:ascii="メイリオ" w:eastAsia="メイリオ" w:hAnsi="メイリオ" w:hint="eastAsia"/>
          <w:sz w:val="18"/>
          <w:szCs w:val="18"/>
        </w:rPr>
        <w:t>0円）に改定されました。</w:t>
      </w:r>
    </w:p>
    <w:tbl>
      <w:tblPr>
        <w:tblStyle w:val="a8"/>
        <w:tblpPr w:leftFromText="142" w:rightFromText="142" w:vertAnchor="text" w:horzAnchor="margin" w:tblpY="268"/>
        <w:tblW w:w="0" w:type="auto"/>
        <w:tblLook w:val="04A0" w:firstRow="1" w:lastRow="0" w:firstColumn="1" w:lastColumn="0" w:noHBand="0" w:noVBand="1"/>
      </w:tblPr>
      <w:tblGrid>
        <w:gridCol w:w="10348"/>
      </w:tblGrid>
      <w:tr w:rsidR="001C6909" w14:paraId="27CE104D" w14:textId="77777777" w:rsidTr="001C6909">
        <w:tc>
          <w:tcPr>
            <w:tcW w:w="10348" w:type="dxa"/>
            <w:tcBorders>
              <w:top w:val="single" w:sz="36" w:space="0" w:color="FFFFFF" w:themeColor="background1"/>
              <w:left w:val="single" w:sz="36" w:space="0" w:color="FFFFFF" w:themeColor="background1"/>
              <w:bottom w:val="single" w:sz="36" w:space="0" w:color="ACB9CA" w:themeColor="text2" w:themeTint="66"/>
              <w:right w:val="single" w:sz="36" w:space="0" w:color="FFFFFF" w:themeColor="background1"/>
            </w:tcBorders>
          </w:tcPr>
          <w:p w14:paraId="7824689C" w14:textId="77777777" w:rsidR="001C6909" w:rsidRDefault="001C6909" w:rsidP="002A3DF4">
            <w:pPr>
              <w:spacing w:line="300" w:lineRule="exact"/>
              <w:rPr>
                <w:rFonts w:ascii="メイリオ" w:eastAsia="メイリオ" w:hAnsi="メイリオ"/>
                <w:b/>
                <w:sz w:val="20"/>
                <w:szCs w:val="20"/>
              </w:rPr>
            </w:pPr>
            <w:r>
              <w:rPr>
                <w:rFonts w:ascii="メイリオ" w:eastAsia="メイリオ" w:hAnsi="メイリオ" w:hint="eastAsia"/>
                <w:b/>
                <w:sz w:val="20"/>
                <w:szCs w:val="20"/>
              </w:rPr>
              <w:t>必要書類</w:t>
            </w:r>
          </w:p>
        </w:tc>
      </w:tr>
    </w:tbl>
    <w:p w14:paraId="2754158B" w14:textId="77777777" w:rsidR="001C6909" w:rsidRDefault="001C6909" w:rsidP="001C6909">
      <w:pPr>
        <w:tabs>
          <w:tab w:val="left" w:pos="4116"/>
        </w:tabs>
        <w:spacing w:line="340" w:lineRule="exact"/>
        <w:rPr>
          <w:rFonts w:ascii="メイリオ" w:eastAsia="メイリオ" w:hAnsi="メイリオ"/>
          <w:sz w:val="20"/>
          <w:szCs w:val="20"/>
        </w:rPr>
      </w:pPr>
      <w:r>
        <w:rPr>
          <w:rFonts w:ascii="メイリオ" w:eastAsia="メイリオ" w:hAnsi="メイリオ" w:hint="eastAsia"/>
          <w:sz w:val="20"/>
          <w:szCs w:val="20"/>
        </w:rPr>
        <w:t>（１）申請書は</w:t>
      </w:r>
      <w:r w:rsidRPr="00F3269F">
        <w:rPr>
          <w:rFonts w:ascii="HGｺﾞｼｯｸE" w:eastAsia="HGｺﾞｼｯｸE" w:hAnsi="HGｺﾞｼｯｸE" w:hint="eastAsia"/>
          <w:sz w:val="20"/>
          <w:szCs w:val="20"/>
        </w:rPr>
        <w:t>医療機関ごとに1枚ずつ</w:t>
      </w:r>
      <w:r>
        <w:rPr>
          <w:rFonts w:ascii="メイリオ" w:eastAsia="メイリオ" w:hAnsi="メイリオ" w:hint="eastAsia"/>
          <w:sz w:val="20"/>
          <w:szCs w:val="20"/>
        </w:rPr>
        <w:t>必要です。用紙が不足</w:t>
      </w:r>
      <w:r w:rsidR="007F6BC1">
        <w:rPr>
          <w:rFonts w:ascii="メイリオ" w:eastAsia="メイリオ" w:hAnsi="メイリオ" w:hint="eastAsia"/>
          <w:sz w:val="20"/>
          <w:szCs w:val="20"/>
        </w:rPr>
        <w:t>する際はコピーしてください。</w:t>
      </w:r>
    </w:p>
    <w:p w14:paraId="5FCB387B" w14:textId="77777777" w:rsidR="007F6BC1" w:rsidRDefault="001C6909" w:rsidP="00F3269F">
      <w:pPr>
        <w:tabs>
          <w:tab w:val="left" w:pos="4116"/>
        </w:tabs>
        <w:spacing w:line="340" w:lineRule="exact"/>
        <w:ind w:left="284" w:hangingChars="142" w:hanging="284"/>
        <w:rPr>
          <w:rFonts w:ascii="メイリオ" w:eastAsia="メイリオ" w:hAnsi="メイリオ"/>
          <w:sz w:val="20"/>
          <w:szCs w:val="20"/>
        </w:rPr>
      </w:pPr>
      <w:r>
        <w:rPr>
          <w:rFonts w:ascii="メイリオ" w:eastAsia="メイリオ" w:hAnsi="メイリオ" w:hint="eastAsia"/>
          <w:sz w:val="20"/>
          <w:szCs w:val="20"/>
        </w:rPr>
        <w:t>（２）</w:t>
      </w:r>
      <w:r w:rsidR="007F6BC1">
        <w:rPr>
          <w:rFonts w:ascii="メイリオ" w:eastAsia="メイリオ" w:hAnsi="メイリオ" w:hint="eastAsia"/>
          <w:sz w:val="20"/>
          <w:szCs w:val="20"/>
        </w:rPr>
        <w:t>医療機関等証明欄の証明を受けてください</w:t>
      </w:r>
      <w:r w:rsidR="00F3269F" w:rsidRPr="00F3269F">
        <w:rPr>
          <w:rFonts w:ascii="メイリオ" w:eastAsia="メイリオ" w:hAnsi="メイリオ" w:hint="eastAsia"/>
          <w:sz w:val="20"/>
          <w:szCs w:val="20"/>
        </w:rPr>
        <w:t>（原則、領収書で</w:t>
      </w:r>
      <w:r w:rsidR="00F3269F">
        <w:rPr>
          <w:rFonts w:ascii="メイリオ" w:eastAsia="メイリオ" w:hAnsi="メイリオ" w:hint="eastAsia"/>
          <w:sz w:val="20"/>
          <w:szCs w:val="20"/>
        </w:rPr>
        <w:t>医療機関等証明欄</w:t>
      </w:r>
      <w:r w:rsidR="00F3269F" w:rsidRPr="00F3269F">
        <w:rPr>
          <w:rFonts w:ascii="メイリオ" w:eastAsia="メイリオ" w:hAnsi="メイリオ" w:hint="eastAsia"/>
          <w:sz w:val="20"/>
          <w:szCs w:val="20"/>
        </w:rPr>
        <w:t>の代用はできません。また、申請時に領収書を添付する必要はありません）</w:t>
      </w:r>
      <w:r w:rsidR="00F3269F">
        <w:rPr>
          <w:rFonts w:ascii="メイリオ" w:eastAsia="メイリオ" w:hAnsi="メイリオ" w:hint="eastAsia"/>
          <w:sz w:val="20"/>
          <w:szCs w:val="20"/>
        </w:rPr>
        <w:t>。</w:t>
      </w:r>
      <w:r w:rsidR="007F6BC1">
        <w:rPr>
          <w:rFonts w:ascii="メイリオ" w:eastAsia="メイリオ" w:hAnsi="メイリオ" w:hint="eastAsia"/>
          <w:sz w:val="20"/>
          <w:szCs w:val="20"/>
        </w:rPr>
        <w:t>なお、</w:t>
      </w:r>
      <w:r w:rsidR="007F6BC1" w:rsidRPr="00F3269F">
        <w:rPr>
          <w:rFonts w:ascii="HGｺﾞｼｯｸE" w:eastAsia="HGｺﾞｼｯｸE" w:hAnsi="HGｺﾞｼｯｸE" w:hint="eastAsia"/>
          <w:sz w:val="20"/>
          <w:szCs w:val="20"/>
        </w:rPr>
        <w:t>証明費用は自己負担</w:t>
      </w:r>
      <w:r w:rsidR="007F6BC1">
        <w:rPr>
          <w:rFonts w:ascii="メイリオ" w:eastAsia="メイリオ" w:hAnsi="メイリオ" w:hint="eastAsia"/>
          <w:sz w:val="20"/>
          <w:szCs w:val="20"/>
        </w:rPr>
        <w:t>となります。</w:t>
      </w:r>
    </w:p>
    <w:p w14:paraId="1242AF5D" w14:textId="77777777" w:rsidR="00245DE2" w:rsidRPr="00440F05" w:rsidRDefault="00245DE2" w:rsidP="00245DE2">
      <w:pPr>
        <w:tabs>
          <w:tab w:val="left" w:pos="4116"/>
        </w:tabs>
        <w:spacing w:line="340" w:lineRule="exact"/>
        <w:ind w:leftChars="67" w:left="283" w:hangingChars="71" w:hanging="142"/>
        <w:rPr>
          <w:rFonts w:ascii="メイリオ" w:eastAsia="メイリオ" w:hAnsi="メイリオ"/>
          <w:sz w:val="20"/>
          <w:szCs w:val="20"/>
        </w:rPr>
      </w:pPr>
      <w:r>
        <w:rPr>
          <w:rFonts w:ascii="メイリオ" w:eastAsia="メイリオ" w:hAnsi="メイリオ" w:hint="eastAsia"/>
          <w:sz w:val="20"/>
          <w:szCs w:val="20"/>
        </w:rPr>
        <w:t>※すでに小児慢性特定疾病医療費助成を受けている場合は、上限額管理票の写しも必要です。</w:t>
      </w:r>
    </w:p>
    <w:tbl>
      <w:tblPr>
        <w:tblStyle w:val="a8"/>
        <w:tblpPr w:leftFromText="142" w:rightFromText="142" w:vertAnchor="text" w:horzAnchor="margin" w:tblpY="268"/>
        <w:tblW w:w="0" w:type="auto"/>
        <w:tblLook w:val="04A0" w:firstRow="1" w:lastRow="0" w:firstColumn="1" w:lastColumn="0" w:noHBand="0" w:noVBand="1"/>
      </w:tblPr>
      <w:tblGrid>
        <w:gridCol w:w="10348"/>
      </w:tblGrid>
      <w:tr w:rsidR="007F6BC1" w14:paraId="09176A71" w14:textId="77777777" w:rsidTr="002A3DF4">
        <w:tc>
          <w:tcPr>
            <w:tcW w:w="10348" w:type="dxa"/>
            <w:tcBorders>
              <w:top w:val="single" w:sz="36" w:space="0" w:color="FFFFFF" w:themeColor="background1"/>
              <w:left w:val="single" w:sz="36" w:space="0" w:color="FFFFFF" w:themeColor="background1"/>
              <w:bottom w:val="single" w:sz="36" w:space="0" w:color="ACB9CA" w:themeColor="text2" w:themeTint="66"/>
              <w:right w:val="single" w:sz="36" w:space="0" w:color="FFFFFF" w:themeColor="background1"/>
            </w:tcBorders>
          </w:tcPr>
          <w:p w14:paraId="234E2CBF" w14:textId="77777777" w:rsidR="007F6BC1" w:rsidRDefault="00EC6A3B" w:rsidP="00EC6A3B">
            <w:pPr>
              <w:spacing w:line="300" w:lineRule="exact"/>
              <w:rPr>
                <w:rFonts w:ascii="メイリオ" w:eastAsia="メイリオ" w:hAnsi="メイリオ"/>
                <w:b/>
                <w:sz w:val="20"/>
                <w:szCs w:val="20"/>
              </w:rPr>
            </w:pPr>
            <w:r>
              <w:rPr>
                <w:rFonts w:ascii="メイリオ" w:eastAsia="メイリオ" w:hAnsi="メイリオ" w:hint="eastAsia"/>
                <w:b/>
                <w:sz w:val="20"/>
                <w:szCs w:val="20"/>
              </w:rPr>
              <w:t>4</w:t>
            </w:r>
            <w:r w:rsidR="007F6BC1">
              <w:rPr>
                <w:rFonts w:ascii="メイリオ" w:eastAsia="メイリオ" w:hAnsi="メイリオ" w:hint="eastAsia"/>
                <w:b/>
                <w:sz w:val="20"/>
                <w:szCs w:val="20"/>
              </w:rPr>
              <w:t>.</w:t>
            </w:r>
            <w:r>
              <w:rPr>
                <w:rFonts w:ascii="メイリオ" w:eastAsia="メイリオ" w:hAnsi="メイリオ" w:hint="eastAsia"/>
                <w:b/>
                <w:sz w:val="20"/>
                <w:szCs w:val="20"/>
              </w:rPr>
              <w:t>郵送</w:t>
            </w:r>
            <w:r w:rsidR="007F6BC1">
              <w:rPr>
                <w:rFonts w:ascii="メイリオ" w:eastAsia="メイリオ" w:hAnsi="メイリオ" w:hint="eastAsia"/>
                <w:b/>
                <w:sz w:val="20"/>
                <w:szCs w:val="20"/>
              </w:rPr>
              <w:t>先</w:t>
            </w:r>
          </w:p>
        </w:tc>
      </w:tr>
    </w:tbl>
    <w:p w14:paraId="625B165D" w14:textId="5C4E3B22" w:rsidR="00440F05" w:rsidRDefault="007F6BC1" w:rsidP="00F3269F">
      <w:pPr>
        <w:tabs>
          <w:tab w:val="left" w:pos="4116"/>
        </w:tabs>
        <w:spacing w:line="340" w:lineRule="exact"/>
        <w:ind w:leftChars="67" w:left="141"/>
        <w:rPr>
          <w:rFonts w:ascii="メイリオ" w:eastAsia="メイリオ" w:hAnsi="メイリオ"/>
          <w:sz w:val="20"/>
          <w:szCs w:val="20"/>
        </w:rPr>
      </w:pPr>
      <w:r>
        <w:rPr>
          <w:rFonts w:ascii="メイリオ" w:eastAsia="メイリオ" w:hAnsi="メイリオ" w:hint="eastAsia"/>
          <w:sz w:val="20"/>
          <w:szCs w:val="20"/>
        </w:rPr>
        <w:t>〒173-</w:t>
      </w:r>
      <w:r w:rsidR="00615BF5">
        <w:rPr>
          <w:rFonts w:ascii="メイリオ" w:eastAsia="メイリオ" w:hAnsi="メイリオ" w:hint="eastAsia"/>
          <w:sz w:val="20"/>
          <w:szCs w:val="20"/>
        </w:rPr>
        <w:t>0014</w:t>
      </w:r>
      <w:r w:rsidR="00F3269F">
        <w:rPr>
          <w:rFonts w:ascii="メイリオ" w:eastAsia="メイリオ" w:hAnsi="メイリオ" w:hint="eastAsia"/>
          <w:sz w:val="20"/>
          <w:szCs w:val="20"/>
        </w:rPr>
        <w:t xml:space="preserve">　</w:t>
      </w:r>
      <w:r w:rsidR="00615BF5" w:rsidRPr="00615BF5">
        <w:rPr>
          <w:rFonts w:ascii="メイリオ" w:eastAsia="メイリオ" w:hAnsi="メイリオ" w:hint="eastAsia"/>
          <w:sz w:val="20"/>
          <w:szCs w:val="20"/>
        </w:rPr>
        <w:t>板橋区大山東町32番15号</w:t>
      </w:r>
    </w:p>
    <w:p w14:paraId="5B75D928" w14:textId="7A133E1E" w:rsidR="00F3269F" w:rsidRDefault="007B16DB" w:rsidP="00F3269F">
      <w:pPr>
        <w:tabs>
          <w:tab w:val="left" w:pos="4116"/>
        </w:tabs>
        <w:spacing w:line="340" w:lineRule="exact"/>
        <w:ind w:leftChars="67" w:left="141"/>
        <w:rPr>
          <w:rFonts w:ascii="メイリオ" w:eastAsia="メイリオ" w:hAnsi="メイリオ"/>
          <w:sz w:val="20"/>
          <w:szCs w:val="20"/>
        </w:rPr>
      </w:pPr>
      <w:r>
        <w:rPr>
          <w:rFonts w:ascii="メイリオ" w:eastAsia="メイリオ" w:hAnsi="メイリオ" w:hint="eastAsia"/>
          <w:sz w:val="20"/>
          <w:szCs w:val="20"/>
        </w:rPr>
        <w:t>健康生きがい部</w:t>
      </w:r>
      <w:r w:rsidR="00F3269F">
        <w:rPr>
          <w:rFonts w:ascii="メイリオ" w:eastAsia="メイリオ" w:hAnsi="メイリオ" w:hint="eastAsia"/>
          <w:sz w:val="20"/>
          <w:szCs w:val="20"/>
        </w:rPr>
        <w:t xml:space="preserve">　</w:t>
      </w:r>
      <w:r w:rsidR="00615BF5">
        <w:rPr>
          <w:rFonts w:ascii="メイリオ" w:eastAsia="メイリオ" w:hAnsi="メイリオ" w:hint="eastAsia"/>
          <w:sz w:val="20"/>
          <w:szCs w:val="20"/>
        </w:rPr>
        <w:t>地域保健</w:t>
      </w:r>
      <w:r>
        <w:rPr>
          <w:rFonts w:ascii="メイリオ" w:eastAsia="メイリオ" w:hAnsi="メイリオ" w:hint="eastAsia"/>
          <w:sz w:val="20"/>
          <w:szCs w:val="20"/>
        </w:rPr>
        <w:t>課</w:t>
      </w:r>
      <w:r w:rsidR="00F3269F">
        <w:rPr>
          <w:rFonts w:ascii="メイリオ" w:eastAsia="メイリオ" w:hAnsi="メイリオ" w:hint="eastAsia"/>
          <w:sz w:val="20"/>
          <w:szCs w:val="20"/>
        </w:rPr>
        <w:t xml:space="preserve">　</w:t>
      </w:r>
      <w:r>
        <w:rPr>
          <w:rFonts w:ascii="メイリオ" w:eastAsia="メイリオ" w:hAnsi="メイリオ" w:hint="eastAsia"/>
          <w:sz w:val="20"/>
          <w:szCs w:val="20"/>
        </w:rPr>
        <w:t>地域保健係</w:t>
      </w:r>
    </w:p>
    <w:p w14:paraId="5318B889" w14:textId="77777777" w:rsidR="00F3269F" w:rsidRDefault="00F3269F" w:rsidP="00BE097B">
      <w:pPr>
        <w:tabs>
          <w:tab w:val="left" w:pos="4116"/>
        </w:tabs>
        <w:spacing w:line="340" w:lineRule="exact"/>
        <w:rPr>
          <w:rFonts w:ascii="メイリオ" w:eastAsia="メイリオ" w:hAnsi="メイリオ"/>
          <w:sz w:val="20"/>
          <w:szCs w:val="20"/>
        </w:rPr>
      </w:pPr>
    </w:p>
    <w:sectPr w:rsidR="00F3269F" w:rsidSect="007B16DB">
      <w:headerReference w:type="default" r:id="rId7"/>
      <w:pgSz w:w="11906" w:h="16838" w:code="9"/>
      <w:pgMar w:top="284" w:right="748" w:bottom="284" w:left="720"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7812" w14:textId="77777777" w:rsidR="007343BC" w:rsidRDefault="007343BC" w:rsidP="00D00684">
      <w:r>
        <w:separator/>
      </w:r>
    </w:p>
  </w:endnote>
  <w:endnote w:type="continuationSeparator" w:id="0">
    <w:p w14:paraId="71C486B4" w14:textId="77777777" w:rsidR="007343BC" w:rsidRDefault="007343BC" w:rsidP="00D0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Microsoft JhengHei UI Light">
    <w:panose1 w:val="020B0304030504040204"/>
    <w:charset w:val="88"/>
    <w:family w:val="swiss"/>
    <w:pitch w:val="variable"/>
    <w:sig w:usb0="8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D3BD" w14:textId="77777777" w:rsidR="007343BC" w:rsidRDefault="007343BC" w:rsidP="00D00684">
      <w:r>
        <w:separator/>
      </w:r>
    </w:p>
  </w:footnote>
  <w:footnote w:type="continuationSeparator" w:id="0">
    <w:p w14:paraId="13102151" w14:textId="77777777" w:rsidR="007343BC" w:rsidRDefault="007343BC" w:rsidP="00D00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1443" w14:textId="40B532F3" w:rsidR="007B16DB" w:rsidRPr="007B16DB" w:rsidRDefault="007B16DB" w:rsidP="007B16DB">
    <w:pPr>
      <w:pStyle w:val="a4"/>
      <w:jc w:val="right"/>
      <w:rPr>
        <w:rFonts w:ascii="Microsoft JhengHei UI Light" w:eastAsia="Microsoft JhengHei UI Light" w:hAnsi="Microsoft JhengHei UI Light"/>
      </w:rPr>
    </w:pPr>
    <w:r w:rsidRPr="007B16DB">
      <w:rPr>
        <w:rFonts w:ascii="Microsoft JhengHei UI Light" w:eastAsia="Microsoft JhengHei UI Light" w:hAnsi="Microsoft JhengHei UI Light" w:hint="eastAsia"/>
      </w:rPr>
      <w:t>R</w:t>
    </w:r>
    <w:r w:rsidR="00615BF5">
      <w:rPr>
        <w:rFonts w:asciiTheme="minorEastAsia" w:eastAsiaTheme="minorEastAsia" w:hAnsiTheme="minorEastAsia" w:hint="eastAsia"/>
      </w:rPr>
      <w:t>8</w:t>
    </w:r>
    <w:r w:rsidRPr="007B16DB">
      <w:rPr>
        <w:rFonts w:ascii="Microsoft JhengHei UI Light" w:eastAsia="Microsoft JhengHei UI Light" w:hAnsi="Microsoft JhengHei UI Light" w:hint="eastAsia"/>
      </w:rPr>
      <w:t>.</w:t>
    </w:r>
    <w:r w:rsidR="00237F2F">
      <w:rPr>
        <w:rFonts w:asciiTheme="minorEastAsia" w:eastAsiaTheme="minorEastAsia" w:hAnsiTheme="minorEastAsia" w:hint="eastAsia"/>
      </w:rPr>
      <w:t>4</w:t>
    </w:r>
    <w:r w:rsidRPr="007B16DB">
      <w:rPr>
        <w:rFonts w:ascii="Microsoft JhengHei UI Light" w:eastAsia="Microsoft JhengHei UI Light" w:hAnsi="Microsoft JhengHei UI Light" w:hint="eastAsia"/>
      </w:rPr>
      <w:t>.1</w:t>
    </w:r>
    <w:r w:rsidRPr="007B16DB">
      <w:rPr>
        <w:rFonts w:ascii="Microsoft JhengHei UI Light" w:eastAsia="Microsoft JhengHei UI Light" w:hAnsi="Microsoft JhengHei UI Light"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84E3E"/>
    <w:multiLevelType w:val="hybridMultilevel"/>
    <w:tmpl w:val="82C428B8"/>
    <w:lvl w:ilvl="0" w:tplc="1A6AC44E">
      <w:start w:val="1"/>
      <w:numFmt w:val="decimalFullWidth"/>
      <w:lvlText w:val="（%1）"/>
      <w:lvlJc w:val="left"/>
      <w:pPr>
        <w:tabs>
          <w:tab w:val="num" w:pos="1050"/>
        </w:tabs>
        <w:ind w:left="1050" w:hanging="72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16cid:durableId="207539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8EE"/>
    <w:rsid w:val="00022097"/>
    <w:rsid w:val="0004414F"/>
    <w:rsid w:val="000F248F"/>
    <w:rsid w:val="00155395"/>
    <w:rsid w:val="001A085D"/>
    <w:rsid w:val="001C6909"/>
    <w:rsid w:val="00230AD5"/>
    <w:rsid w:val="00237F2F"/>
    <w:rsid w:val="00245DE2"/>
    <w:rsid w:val="002D5521"/>
    <w:rsid w:val="00332167"/>
    <w:rsid w:val="003D7D3D"/>
    <w:rsid w:val="00440F05"/>
    <w:rsid w:val="00475E03"/>
    <w:rsid w:val="00485787"/>
    <w:rsid w:val="004C406B"/>
    <w:rsid w:val="00504A4B"/>
    <w:rsid w:val="00551E4E"/>
    <w:rsid w:val="00555490"/>
    <w:rsid w:val="005F7ABB"/>
    <w:rsid w:val="00615BF5"/>
    <w:rsid w:val="006544E8"/>
    <w:rsid w:val="006817CE"/>
    <w:rsid w:val="0072623F"/>
    <w:rsid w:val="007272D7"/>
    <w:rsid w:val="007343BC"/>
    <w:rsid w:val="007438A4"/>
    <w:rsid w:val="0074458D"/>
    <w:rsid w:val="0074513C"/>
    <w:rsid w:val="00751284"/>
    <w:rsid w:val="007B16DB"/>
    <w:rsid w:val="007F6BC1"/>
    <w:rsid w:val="0081123C"/>
    <w:rsid w:val="00846D3C"/>
    <w:rsid w:val="008753C8"/>
    <w:rsid w:val="008C7AA6"/>
    <w:rsid w:val="008E266E"/>
    <w:rsid w:val="00914362"/>
    <w:rsid w:val="00917474"/>
    <w:rsid w:val="00935297"/>
    <w:rsid w:val="009A140F"/>
    <w:rsid w:val="009B0B09"/>
    <w:rsid w:val="009B2A85"/>
    <w:rsid w:val="00AA78EE"/>
    <w:rsid w:val="00B0156C"/>
    <w:rsid w:val="00B4011B"/>
    <w:rsid w:val="00B52502"/>
    <w:rsid w:val="00B74C36"/>
    <w:rsid w:val="00BB2E7F"/>
    <w:rsid w:val="00BE097B"/>
    <w:rsid w:val="00C301D1"/>
    <w:rsid w:val="00C4598B"/>
    <w:rsid w:val="00C9585F"/>
    <w:rsid w:val="00D00684"/>
    <w:rsid w:val="00DA02BE"/>
    <w:rsid w:val="00DB182B"/>
    <w:rsid w:val="00E15B4B"/>
    <w:rsid w:val="00E334CE"/>
    <w:rsid w:val="00E411D1"/>
    <w:rsid w:val="00E74EDB"/>
    <w:rsid w:val="00EB0FF3"/>
    <w:rsid w:val="00EC6A3B"/>
    <w:rsid w:val="00F255F7"/>
    <w:rsid w:val="00F30400"/>
    <w:rsid w:val="00F3269F"/>
    <w:rsid w:val="00F57643"/>
    <w:rsid w:val="00F71B6D"/>
    <w:rsid w:val="00FA11D0"/>
    <w:rsid w:val="00FA3813"/>
    <w:rsid w:val="00FA6DD4"/>
    <w:rsid w:val="00FD4CF8"/>
    <w:rsid w:val="00FE6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8321848"/>
  <w15:chartTrackingRefBased/>
  <w15:docId w15:val="{45309CFE-1790-48D0-886E-136966B6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78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0156C"/>
    <w:rPr>
      <w:rFonts w:ascii="Arial" w:eastAsia="ＭＳ ゴシック" w:hAnsi="Arial"/>
      <w:sz w:val="18"/>
      <w:szCs w:val="18"/>
    </w:rPr>
  </w:style>
  <w:style w:type="paragraph" w:styleId="a4">
    <w:name w:val="header"/>
    <w:basedOn w:val="a"/>
    <w:link w:val="a5"/>
    <w:rsid w:val="00D00684"/>
    <w:pPr>
      <w:tabs>
        <w:tab w:val="center" w:pos="4252"/>
        <w:tab w:val="right" w:pos="8504"/>
      </w:tabs>
      <w:snapToGrid w:val="0"/>
    </w:pPr>
  </w:style>
  <w:style w:type="character" w:customStyle="1" w:styleId="a5">
    <w:name w:val="ヘッダー (文字)"/>
    <w:link w:val="a4"/>
    <w:rsid w:val="00D00684"/>
    <w:rPr>
      <w:kern w:val="2"/>
      <w:sz w:val="21"/>
      <w:szCs w:val="24"/>
    </w:rPr>
  </w:style>
  <w:style w:type="paragraph" w:styleId="a6">
    <w:name w:val="footer"/>
    <w:basedOn w:val="a"/>
    <w:link w:val="a7"/>
    <w:rsid w:val="00D00684"/>
    <w:pPr>
      <w:tabs>
        <w:tab w:val="center" w:pos="4252"/>
        <w:tab w:val="right" w:pos="8504"/>
      </w:tabs>
      <w:snapToGrid w:val="0"/>
    </w:pPr>
  </w:style>
  <w:style w:type="character" w:customStyle="1" w:styleId="a7">
    <w:name w:val="フッター (文字)"/>
    <w:link w:val="a6"/>
    <w:rsid w:val="00D00684"/>
    <w:rPr>
      <w:kern w:val="2"/>
      <w:sz w:val="21"/>
      <w:szCs w:val="24"/>
    </w:rPr>
  </w:style>
  <w:style w:type="table" w:styleId="a8">
    <w:name w:val="Table Grid"/>
    <w:basedOn w:val="a1"/>
    <w:rsid w:val="001C6909"/>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1136</Words>
  <Characters>385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医療費支給申請書兼口座振替依頼書について</vt:lpstr>
      <vt:lpstr>医療費支給申請書兼口座振替依頼書について</vt:lpstr>
    </vt:vector>
  </TitlesOfParts>
  <Company>TAIMS</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医療費支給申請書兼口座振替依頼書について</dc:title>
  <dc:subject/>
  <dc:creator>東京都</dc:creator>
  <cp:keywords/>
  <dc:description/>
  <cp:lastModifiedBy>安藤 永莉</cp:lastModifiedBy>
  <cp:revision>2</cp:revision>
  <cp:lastPrinted>2024-07-26T06:43:00Z</cp:lastPrinted>
  <dcterms:created xsi:type="dcterms:W3CDTF">2026-03-10T06:48:00Z</dcterms:created>
  <dcterms:modified xsi:type="dcterms:W3CDTF">2026-03-10T06:48:00Z</dcterms:modified>
</cp:coreProperties>
</file>