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B0" w:rsidRPr="00011515" w:rsidRDefault="008E13E0">
      <w:pPr>
        <w:rPr>
          <w:rFonts w:ascii="BIZ UDゴシック" w:eastAsia="BIZ UDゴシック" w:hAnsi="BIZ UDゴシック"/>
          <w:noProof/>
          <w:sz w:val="21"/>
          <w:szCs w:val="21"/>
        </w:rPr>
      </w:pPr>
      <w:r w:rsidRPr="00011515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ge">
              <wp:posOffset>79375</wp:posOffset>
            </wp:positionV>
            <wp:extent cx="7168680" cy="10620360"/>
            <wp:effectExtent l="0" t="0" r="0" b="0"/>
            <wp:wrapNone/>
            <wp:docPr id="8" name="図 5" descr="frame_masking_t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_masking_tap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680" cy="1062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098" w:rsidRPr="00011515" w:rsidRDefault="00602098" w:rsidP="00F83C66">
      <w:pPr>
        <w:ind w:leftChars="453" w:left="992" w:rightChars="442" w:right="968"/>
        <w:rPr>
          <w:rFonts w:ascii="BIZ UDゴシック" w:eastAsia="BIZ UDゴシック" w:hAnsi="BIZ UDゴシック"/>
          <w:b/>
          <w:sz w:val="28"/>
          <w:szCs w:val="28"/>
        </w:rPr>
      </w:pPr>
    </w:p>
    <w:p w:rsidR="00F83C66" w:rsidRPr="00386917" w:rsidRDefault="00F83C66" w:rsidP="00F83C66">
      <w:pPr>
        <w:ind w:leftChars="453" w:left="992" w:rightChars="442" w:right="968"/>
        <w:rPr>
          <w:rFonts w:ascii="BIZ UDゴシック" w:eastAsia="BIZ UDゴシック" w:hAnsi="BIZ UDゴシック"/>
          <w:b/>
          <w:sz w:val="45"/>
          <w:szCs w:val="45"/>
        </w:rPr>
      </w:pPr>
      <w:r w:rsidRPr="00386917">
        <w:rPr>
          <w:rFonts w:ascii="BIZ UDゴシック" w:eastAsia="BIZ UDゴシック" w:hAnsi="BIZ UDゴシック"/>
          <w:b/>
          <w:noProof/>
          <w:color w:val="FF0000"/>
          <w:sz w:val="45"/>
          <w:szCs w:val="45"/>
        </w:rPr>
        <w:drawing>
          <wp:anchor distT="0" distB="0" distL="114300" distR="114300" simplePos="0" relativeHeight="251657216" behindDoc="0" locked="0" layoutInCell="1" allowOverlap="1" wp14:anchorId="4EA352AA" wp14:editId="6AA726BC">
            <wp:simplePos x="0" y="0"/>
            <wp:positionH relativeFrom="column">
              <wp:posOffset>5537200</wp:posOffset>
            </wp:positionH>
            <wp:positionV relativeFrom="paragraph">
              <wp:posOffset>158750</wp:posOffset>
            </wp:positionV>
            <wp:extent cx="599474" cy="689610"/>
            <wp:effectExtent l="0" t="0" r="0" b="0"/>
            <wp:wrapNone/>
            <wp:docPr id="1" name="図 1" descr="見返りロバ（左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見返りロバ（左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4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917">
        <w:rPr>
          <w:rFonts w:ascii="BIZ UDゴシック" w:eastAsia="BIZ UDゴシック" w:hAnsi="BIZ UDゴシック" w:hint="eastAsia"/>
          <w:b/>
          <w:sz w:val="45"/>
          <w:szCs w:val="45"/>
        </w:rPr>
        <w:t>板橋区主催　令和</w:t>
      </w:r>
      <w:r w:rsidR="00EE2DD3" w:rsidRPr="00386917">
        <w:rPr>
          <w:rFonts w:ascii="BIZ UDゴシック" w:eastAsia="BIZ UDゴシック" w:hAnsi="BIZ UDゴシック" w:hint="eastAsia"/>
          <w:b/>
          <w:sz w:val="45"/>
          <w:szCs w:val="45"/>
        </w:rPr>
        <w:t>７</w:t>
      </w:r>
      <w:r w:rsidRPr="00386917">
        <w:rPr>
          <w:rFonts w:ascii="BIZ UDゴシック" w:eastAsia="BIZ UDゴシック" w:hAnsi="BIZ UDゴシック" w:hint="eastAsia"/>
          <w:b/>
          <w:sz w:val="45"/>
          <w:szCs w:val="45"/>
        </w:rPr>
        <w:t>年度</w:t>
      </w:r>
    </w:p>
    <w:p w:rsidR="00D80B3B" w:rsidRPr="00386917" w:rsidRDefault="004B35A0" w:rsidP="00F83C66">
      <w:pPr>
        <w:ind w:leftChars="453" w:left="992" w:rightChars="442" w:right="968"/>
        <w:rPr>
          <w:rFonts w:ascii="BIZ UDゴシック" w:eastAsia="BIZ UDゴシック" w:hAnsi="BIZ UDゴシック"/>
          <w:sz w:val="45"/>
          <w:szCs w:val="45"/>
        </w:rPr>
      </w:pPr>
      <w:r w:rsidRPr="00386917">
        <w:rPr>
          <w:rFonts w:ascii="BIZ UDゴシック" w:eastAsia="BIZ UDゴシック" w:hAnsi="BIZ UDゴシック" w:hint="eastAsia"/>
          <w:b/>
          <w:sz w:val="45"/>
          <w:szCs w:val="45"/>
        </w:rPr>
        <w:t>キャラバン・メイト養成研修</w:t>
      </w:r>
      <w:r w:rsidR="00F83C66" w:rsidRPr="00386917">
        <w:rPr>
          <w:rFonts w:ascii="BIZ UDゴシック" w:eastAsia="BIZ UDゴシック" w:hAnsi="BIZ UDゴシック" w:hint="eastAsia"/>
          <w:b/>
          <w:sz w:val="45"/>
          <w:szCs w:val="45"/>
        </w:rPr>
        <w:t>のお知らせ</w:t>
      </w:r>
    </w:p>
    <w:p w:rsidR="008E13E0" w:rsidRPr="00011515" w:rsidRDefault="008E13E0" w:rsidP="008E13E0">
      <w:pPr>
        <w:spacing w:line="276" w:lineRule="auto"/>
        <w:ind w:rightChars="442" w:right="968"/>
        <w:rPr>
          <w:rFonts w:ascii="BIZ UDゴシック" w:eastAsia="BIZ UDゴシック" w:hAnsi="BIZ UDゴシック"/>
          <w:sz w:val="21"/>
          <w:szCs w:val="21"/>
        </w:rPr>
      </w:pPr>
    </w:p>
    <w:p w:rsidR="005450B8" w:rsidRPr="00011515" w:rsidRDefault="00EA47C1" w:rsidP="008E13E0">
      <w:pPr>
        <w:spacing w:line="276" w:lineRule="auto"/>
        <w:ind w:leftChars="453" w:left="992" w:rightChars="442" w:right="968" w:firstLineChars="100" w:firstLine="209"/>
        <w:rPr>
          <w:rFonts w:ascii="BIZ UDゴシック" w:eastAsia="BIZ UDゴシック" w:hAnsi="BIZ UDゴシック"/>
          <w:sz w:val="23"/>
          <w:szCs w:val="23"/>
        </w:rPr>
      </w:pPr>
      <w:r w:rsidRPr="00011515">
        <w:rPr>
          <w:rFonts w:ascii="BIZ UDゴシック" w:eastAsia="BIZ UDゴシック" w:hAnsi="BIZ UDゴシック" w:hint="eastAsia"/>
          <w:sz w:val="23"/>
          <w:szCs w:val="23"/>
        </w:rPr>
        <w:t>板橋</w:t>
      </w:r>
      <w:r w:rsidR="00FD2122" w:rsidRPr="00011515">
        <w:rPr>
          <w:rFonts w:ascii="BIZ UDゴシック" w:eastAsia="BIZ UDゴシック" w:hAnsi="BIZ UDゴシック" w:hint="eastAsia"/>
          <w:sz w:val="23"/>
          <w:szCs w:val="23"/>
        </w:rPr>
        <w:t>区では、</w:t>
      </w:r>
      <w:r w:rsidR="00112E09" w:rsidRPr="00011515">
        <w:rPr>
          <w:rFonts w:ascii="BIZ UDゴシック" w:eastAsia="BIZ UDゴシック" w:hAnsi="BIZ UDゴシック" w:hint="eastAsia"/>
          <w:sz w:val="23"/>
          <w:szCs w:val="23"/>
        </w:rPr>
        <w:t>認知症になっても安心して暮らせるまちづくりをめざして、</w:t>
      </w:r>
      <w:r w:rsidR="00EA700E" w:rsidRPr="00011515">
        <w:rPr>
          <w:rFonts w:ascii="BIZ UDゴシック" w:eastAsia="BIZ UDゴシック" w:hAnsi="BIZ UDゴシック" w:hint="eastAsia"/>
          <w:sz w:val="23"/>
          <w:szCs w:val="23"/>
        </w:rPr>
        <w:t>地域、職場、学校や各種団体などに対して「</w:t>
      </w:r>
      <w:r w:rsidR="00FD2122" w:rsidRPr="00011515">
        <w:rPr>
          <w:rFonts w:ascii="BIZ UDゴシック" w:eastAsia="BIZ UDゴシック" w:hAnsi="BIZ UDゴシック" w:hint="eastAsia"/>
          <w:sz w:val="23"/>
          <w:szCs w:val="23"/>
        </w:rPr>
        <w:t>認知症サポーター</w:t>
      </w:r>
      <w:r w:rsidR="007733D8" w:rsidRPr="00011515">
        <w:rPr>
          <w:rFonts w:ascii="BIZ UDゴシック" w:eastAsia="BIZ UDゴシック" w:hAnsi="BIZ UDゴシック" w:hint="eastAsia"/>
          <w:sz w:val="23"/>
          <w:szCs w:val="23"/>
        </w:rPr>
        <w:t>養成講座</w:t>
      </w:r>
      <w:r w:rsidR="00EA700E" w:rsidRPr="00011515">
        <w:rPr>
          <w:rFonts w:ascii="BIZ UDゴシック" w:eastAsia="BIZ UDゴシック" w:hAnsi="BIZ UDゴシック" w:hint="eastAsia"/>
          <w:sz w:val="23"/>
          <w:szCs w:val="23"/>
        </w:rPr>
        <w:t>」</w:t>
      </w:r>
      <w:r w:rsidR="007733D8" w:rsidRPr="00011515">
        <w:rPr>
          <w:rFonts w:ascii="BIZ UDゴシック" w:eastAsia="BIZ UDゴシック" w:hAnsi="BIZ UDゴシック" w:hint="eastAsia"/>
          <w:sz w:val="23"/>
          <w:szCs w:val="23"/>
        </w:rPr>
        <w:t>を実施</w:t>
      </w:r>
      <w:r w:rsidR="00112E09" w:rsidRPr="00011515">
        <w:rPr>
          <w:rFonts w:ascii="BIZ UDゴシック" w:eastAsia="BIZ UDゴシック" w:hAnsi="BIZ UDゴシック" w:hint="eastAsia"/>
          <w:sz w:val="23"/>
          <w:szCs w:val="23"/>
        </w:rPr>
        <w:t>し</w:t>
      </w:r>
      <w:r w:rsidR="007733D8" w:rsidRPr="00011515">
        <w:rPr>
          <w:rFonts w:ascii="BIZ UDゴシック" w:eastAsia="BIZ UDゴシック" w:hAnsi="BIZ UDゴシック" w:hint="eastAsia"/>
          <w:sz w:val="23"/>
          <w:szCs w:val="23"/>
        </w:rPr>
        <w:t>てい</w:t>
      </w:r>
      <w:r w:rsidR="00112E09" w:rsidRPr="00011515">
        <w:rPr>
          <w:rFonts w:ascii="BIZ UDゴシック" w:eastAsia="BIZ UDゴシック" w:hAnsi="BIZ UDゴシック" w:hint="eastAsia"/>
          <w:sz w:val="23"/>
          <w:szCs w:val="23"/>
        </w:rPr>
        <w:t>ます。</w:t>
      </w:r>
    </w:p>
    <w:p w:rsidR="005800B0" w:rsidRPr="00011515" w:rsidRDefault="00112E09" w:rsidP="008E13E0">
      <w:pPr>
        <w:spacing w:line="276" w:lineRule="auto"/>
        <w:ind w:leftChars="453" w:left="992" w:rightChars="442" w:right="968" w:firstLineChars="100" w:firstLine="209"/>
        <w:rPr>
          <w:rFonts w:ascii="BIZ UDゴシック" w:eastAsia="BIZ UDゴシック" w:hAnsi="BIZ UDゴシック"/>
          <w:b/>
          <w:sz w:val="23"/>
          <w:szCs w:val="23"/>
        </w:rPr>
      </w:pPr>
      <w:r w:rsidRPr="00011515">
        <w:rPr>
          <w:rFonts w:ascii="BIZ UDゴシック" w:eastAsia="BIZ UDゴシック" w:hAnsi="BIZ UDゴシック" w:hint="eastAsia"/>
          <w:b/>
          <w:sz w:val="23"/>
          <w:szCs w:val="23"/>
        </w:rPr>
        <w:t>キャラバン･メイト</w:t>
      </w:r>
      <w:r w:rsidR="00EA700E" w:rsidRPr="00011515">
        <w:rPr>
          <w:rFonts w:ascii="BIZ UDゴシック" w:eastAsia="BIZ UDゴシック" w:hAnsi="BIZ UDゴシック" w:hint="eastAsia"/>
          <w:sz w:val="23"/>
          <w:szCs w:val="23"/>
        </w:rPr>
        <w:t>と</w:t>
      </w:r>
      <w:r w:rsidRPr="00011515">
        <w:rPr>
          <w:rFonts w:ascii="BIZ UDゴシック" w:eastAsia="BIZ UDゴシック" w:hAnsi="BIZ UDゴシック" w:hint="eastAsia"/>
          <w:sz w:val="23"/>
          <w:szCs w:val="23"/>
        </w:rPr>
        <w:t>は、</w:t>
      </w:r>
      <w:r w:rsidR="00EA700E" w:rsidRPr="00011515">
        <w:rPr>
          <w:rFonts w:ascii="BIZ UDゴシック" w:eastAsia="BIZ UDゴシック" w:hAnsi="BIZ UDゴシック" w:hint="eastAsia"/>
          <w:b/>
          <w:sz w:val="23"/>
          <w:szCs w:val="23"/>
        </w:rPr>
        <w:t>「認知症サポーター養成講座」を実施する</w:t>
      </w:r>
      <w:r w:rsidR="00697AB3" w:rsidRPr="00011515">
        <w:rPr>
          <w:rFonts w:ascii="BIZ UDゴシック" w:eastAsia="BIZ UDゴシック" w:hAnsi="BIZ UDゴシック" w:hint="eastAsia"/>
          <w:b/>
          <w:sz w:val="23"/>
          <w:szCs w:val="23"/>
        </w:rPr>
        <w:t>講師役</w:t>
      </w:r>
      <w:r w:rsidR="005C70BB" w:rsidRPr="00011515">
        <w:rPr>
          <w:rFonts w:ascii="BIZ UDゴシック" w:eastAsia="BIZ UDゴシック" w:hAnsi="BIZ UDゴシック" w:hint="eastAsia"/>
          <w:sz w:val="23"/>
          <w:szCs w:val="23"/>
        </w:rPr>
        <w:t>のことです</w:t>
      </w:r>
      <w:r w:rsidR="00E1188E" w:rsidRPr="00011515">
        <w:rPr>
          <w:rFonts w:ascii="BIZ UDゴシック" w:eastAsia="BIZ UDゴシック" w:hAnsi="BIZ UDゴシック" w:hint="eastAsia"/>
          <w:sz w:val="23"/>
          <w:szCs w:val="23"/>
        </w:rPr>
        <w:t>。</w:t>
      </w:r>
      <w:r w:rsidR="005450B8" w:rsidRPr="00011515">
        <w:rPr>
          <w:rFonts w:ascii="BIZ UDゴシック" w:eastAsia="BIZ UDゴシック" w:hAnsi="BIZ UDゴシック" w:hint="eastAsia"/>
          <w:sz w:val="23"/>
          <w:szCs w:val="23"/>
        </w:rPr>
        <w:t>また、</w:t>
      </w:r>
      <w:r w:rsidR="00E1403F" w:rsidRPr="00011515">
        <w:rPr>
          <w:rFonts w:ascii="BIZ UDゴシック" w:eastAsia="BIZ UDゴシック" w:hAnsi="BIZ UDゴシック" w:hint="eastAsia"/>
          <w:sz w:val="23"/>
          <w:szCs w:val="23"/>
        </w:rPr>
        <w:t>講座の講師だけでなく、</w:t>
      </w:r>
      <w:r w:rsidR="005450B8" w:rsidRPr="00011515">
        <w:rPr>
          <w:rFonts w:ascii="BIZ UDゴシック" w:eastAsia="BIZ UDゴシック" w:hAnsi="BIZ UDゴシック" w:hint="eastAsia"/>
          <w:b/>
          <w:sz w:val="23"/>
          <w:szCs w:val="23"/>
        </w:rPr>
        <w:t>認知症になっても安心して暮らせる地域づくりの中心的な担い手</w:t>
      </w:r>
      <w:r w:rsidR="005450B8" w:rsidRPr="00011515">
        <w:rPr>
          <w:rFonts w:ascii="BIZ UDゴシック" w:eastAsia="BIZ UDゴシック" w:hAnsi="BIZ UDゴシック" w:hint="eastAsia"/>
          <w:sz w:val="23"/>
          <w:szCs w:val="23"/>
        </w:rPr>
        <w:t>として</w:t>
      </w:r>
      <w:r w:rsidR="00E1403F" w:rsidRPr="00011515">
        <w:rPr>
          <w:rFonts w:ascii="BIZ UDゴシック" w:eastAsia="BIZ UDゴシック" w:hAnsi="BIZ UDゴシック" w:hint="eastAsia"/>
          <w:sz w:val="23"/>
          <w:szCs w:val="23"/>
        </w:rPr>
        <w:t>も、今後の</w:t>
      </w:r>
      <w:r w:rsidR="005450B8" w:rsidRPr="00011515">
        <w:rPr>
          <w:rFonts w:ascii="BIZ UDゴシック" w:eastAsia="BIZ UDゴシック" w:hAnsi="BIZ UDゴシック" w:hint="eastAsia"/>
          <w:sz w:val="23"/>
          <w:szCs w:val="23"/>
        </w:rPr>
        <w:t>活躍が期待されています</w:t>
      </w:r>
      <w:r w:rsidR="005450B8" w:rsidRPr="00011515">
        <w:rPr>
          <w:rFonts w:ascii="BIZ UDゴシック" w:eastAsia="BIZ UDゴシック" w:hAnsi="BIZ UDゴシック" w:hint="eastAsia"/>
          <w:b/>
          <w:sz w:val="23"/>
          <w:szCs w:val="23"/>
        </w:rPr>
        <w:t>。</w:t>
      </w:r>
    </w:p>
    <w:p w:rsidR="004A0251" w:rsidRPr="00011515" w:rsidRDefault="00D67C2F" w:rsidP="008E13E0">
      <w:pPr>
        <w:spacing w:line="276" w:lineRule="auto"/>
        <w:ind w:leftChars="453" w:left="992" w:rightChars="442" w:right="968" w:firstLineChars="100" w:firstLine="209"/>
        <w:rPr>
          <w:rFonts w:ascii="BIZ UDゴシック" w:eastAsia="BIZ UDゴシック" w:hAnsi="BIZ UDゴシック"/>
          <w:sz w:val="23"/>
          <w:szCs w:val="23"/>
        </w:rPr>
      </w:pPr>
      <w:r w:rsidRPr="00011515">
        <w:rPr>
          <w:rFonts w:ascii="BIZ UDゴシック" w:eastAsia="BIZ UDゴシック" w:hAnsi="BIZ UDゴシック" w:hint="eastAsia"/>
          <w:sz w:val="23"/>
          <w:szCs w:val="23"/>
        </w:rPr>
        <w:t>このたび、</w:t>
      </w:r>
      <w:r w:rsidR="005450B8" w:rsidRPr="00011515">
        <w:rPr>
          <w:rFonts w:ascii="BIZ UDゴシック" w:eastAsia="BIZ UDゴシック" w:hAnsi="BIZ UDゴシック" w:hint="eastAsia"/>
          <w:sz w:val="23"/>
          <w:szCs w:val="23"/>
        </w:rPr>
        <w:t>板橋区</w:t>
      </w:r>
      <w:r w:rsidRPr="00011515">
        <w:rPr>
          <w:rFonts w:ascii="BIZ UDゴシック" w:eastAsia="BIZ UDゴシック" w:hAnsi="BIZ UDゴシック" w:hint="eastAsia"/>
          <w:sz w:val="23"/>
          <w:szCs w:val="23"/>
        </w:rPr>
        <w:t>主催で</w:t>
      </w:r>
      <w:r w:rsidR="00EA700E" w:rsidRPr="00011515">
        <w:rPr>
          <w:rFonts w:ascii="BIZ UDゴシック" w:eastAsia="BIZ UDゴシック" w:hAnsi="BIZ UDゴシック" w:hint="eastAsia"/>
          <w:sz w:val="23"/>
          <w:szCs w:val="23"/>
        </w:rPr>
        <w:t>「キャラバン･メイト養成研修」を開催いたします。</w:t>
      </w:r>
      <w:r w:rsidR="003232D9" w:rsidRPr="00011515">
        <w:rPr>
          <w:rFonts w:ascii="BIZ UDゴシック" w:eastAsia="BIZ UDゴシック" w:hAnsi="BIZ UDゴシック" w:hint="eastAsia"/>
          <w:sz w:val="23"/>
          <w:szCs w:val="23"/>
        </w:rPr>
        <w:t>キャラバン･メイトとして</w:t>
      </w:r>
      <w:r w:rsidR="00B10CBD" w:rsidRPr="00011515">
        <w:rPr>
          <w:rFonts w:ascii="BIZ UDゴシック" w:eastAsia="BIZ UDゴシック" w:hAnsi="BIZ UDゴシック" w:hint="eastAsia"/>
          <w:sz w:val="23"/>
          <w:szCs w:val="23"/>
        </w:rPr>
        <w:t>、ボランティアで</w:t>
      </w:r>
      <w:r w:rsidR="003232D9" w:rsidRPr="00011515">
        <w:rPr>
          <w:rFonts w:ascii="BIZ UDゴシック" w:eastAsia="BIZ UDゴシック" w:hAnsi="BIZ UDゴシック" w:hint="eastAsia"/>
          <w:sz w:val="23"/>
          <w:szCs w:val="23"/>
        </w:rPr>
        <w:t>活動していただける方の</w:t>
      </w:r>
      <w:r w:rsidR="00EA700E" w:rsidRPr="00011515">
        <w:rPr>
          <w:rFonts w:ascii="BIZ UDゴシック" w:eastAsia="BIZ UDゴシック" w:hAnsi="BIZ UDゴシック" w:hint="eastAsia"/>
          <w:sz w:val="23"/>
          <w:szCs w:val="23"/>
        </w:rPr>
        <w:t>ご</w:t>
      </w:r>
      <w:r w:rsidR="000704F3" w:rsidRPr="00011515">
        <w:rPr>
          <w:rFonts w:ascii="BIZ UDゴシック" w:eastAsia="BIZ UDゴシック" w:hAnsi="BIZ UDゴシック" w:hint="eastAsia"/>
          <w:sz w:val="23"/>
          <w:szCs w:val="23"/>
        </w:rPr>
        <w:t>参加</w:t>
      </w:r>
      <w:r w:rsidR="003232D9" w:rsidRPr="00011515">
        <w:rPr>
          <w:rFonts w:ascii="BIZ UDゴシック" w:eastAsia="BIZ UDゴシック" w:hAnsi="BIZ UDゴシック" w:hint="eastAsia"/>
          <w:sz w:val="23"/>
          <w:szCs w:val="23"/>
        </w:rPr>
        <w:t>をお待ちしております。</w:t>
      </w:r>
    </w:p>
    <w:p w:rsidR="003A2515" w:rsidRPr="00011515" w:rsidRDefault="00F83C66" w:rsidP="008E13E0">
      <w:pPr>
        <w:spacing w:line="276" w:lineRule="auto"/>
        <w:ind w:leftChars="453" w:left="992" w:rightChars="442" w:right="968" w:firstLineChars="100" w:firstLine="209"/>
        <w:rPr>
          <w:rFonts w:ascii="BIZ UDゴシック" w:eastAsia="BIZ UDゴシック" w:hAnsi="BIZ UDゴシック"/>
          <w:sz w:val="23"/>
          <w:szCs w:val="23"/>
        </w:rPr>
      </w:pPr>
      <w:r w:rsidRPr="00011515">
        <w:rPr>
          <w:rFonts w:ascii="BIZ UDゴシック" w:eastAsia="BIZ UDゴシック" w:hAnsi="BIZ UDゴシック" w:hint="eastAsia"/>
          <w:sz w:val="23"/>
          <w:szCs w:val="23"/>
        </w:rPr>
        <w:t>申込みの詳細は裏面をご覧ください。</w:t>
      </w:r>
    </w:p>
    <w:p w:rsidR="00876449" w:rsidRPr="00011515" w:rsidRDefault="00876449" w:rsidP="00F83C66">
      <w:pPr>
        <w:ind w:leftChars="453" w:left="992" w:rightChars="442" w:right="968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3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54"/>
      </w:tblGrid>
      <w:tr w:rsidR="00CF64E6" w:rsidRPr="00011515" w:rsidTr="008E13E0">
        <w:trPr>
          <w:trHeight w:val="672"/>
        </w:trPr>
        <w:tc>
          <w:tcPr>
            <w:tcW w:w="1560" w:type="dxa"/>
          </w:tcPr>
          <w:p w:rsidR="00CF64E6" w:rsidRPr="00011515" w:rsidRDefault="008E13E0" w:rsidP="00CF64E6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47625</wp:posOffset>
                      </wp:positionV>
                      <wp:extent cx="859790" cy="344805"/>
                      <wp:effectExtent l="8255" t="0" r="8255" b="762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64E6" w:rsidRPr="009E1BEC" w:rsidRDefault="009E1BEC" w:rsidP="009E1B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9E1B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 xml:space="preserve">　</w:t>
                                  </w:r>
                                  <w:r w:rsidRPr="009E1B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テキスト ボックス 2" o:spid="_x0000_s1026" style="position:absolute;left:0;text-align:left;margin-left:1.4pt;margin-top:3.75pt;width:67.7pt;height:27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" fillcolor="#f60" stroked="f" strokecolor="#4f81bd [3204]" strokeweight="1pt">
                      <v:stroke dashstyle="dash" joinstyle="miter"/>
                      <v:shadow color="#868686"/>
                      <v:textbox style="mso-fit-shape-to-text:t">
                        <w:txbxContent>
                          <w:p w:rsidR="00CF64E6" w:rsidRPr="009E1BEC" w:rsidRDefault="009E1BEC" w:rsidP="009E1B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 w:rsidRPr="009E1BE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9E1BE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54" w:type="dxa"/>
            <w:vAlign w:val="center"/>
          </w:tcPr>
          <w:p w:rsidR="00CF64E6" w:rsidRPr="00011515" w:rsidRDefault="00EE2DD3" w:rsidP="00CF64E6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令和７</w:t>
            </w:r>
            <w:r w:rsidR="00D12E95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年</w:t>
            </w: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８月１</w:t>
            </w:r>
            <w:r w:rsidR="00D12E95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日（</w:t>
            </w: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金</w:t>
            </w:r>
            <w:r w:rsidR="00D12E95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）９時３０分から１６時３</w:t>
            </w:r>
            <w:r w:rsidR="00453544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０</w:t>
            </w:r>
            <w:r w:rsidR="00CF64E6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分（予定）</w:t>
            </w:r>
          </w:p>
        </w:tc>
      </w:tr>
      <w:tr w:rsidR="00CF64E6" w:rsidRPr="00011515" w:rsidTr="008E13E0">
        <w:trPr>
          <w:trHeight w:val="710"/>
        </w:trPr>
        <w:tc>
          <w:tcPr>
            <w:tcW w:w="1560" w:type="dxa"/>
          </w:tcPr>
          <w:p w:rsidR="00CF64E6" w:rsidRPr="00011515" w:rsidRDefault="008E13E0" w:rsidP="00CF64E6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57785</wp:posOffset>
                      </wp:positionV>
                      <wp:extent cx="859790" cy="344805"/>
                      <wp:effectExtent l="0" t="0" r="0" b="76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1BEC" w:rsidRPr="009E1BEC" w:rsidRDefault="009E1BEC" w:rsidP="009E1B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場　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AutoShape 7" o:spid="_x0000_s1027" style="position:absolute;left:0;text-align:left;margin-left:2.15pt;margin-top:4.55pt;width:67.7pt;height:27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" fillcolor="#f60" stroked="f" strokecolor="#4f81bd [3204]" strokeweight="1pt">
                      <v:stroke dashstyle="dash" joinstyle="miter"/>
                      <v:shadow color="#868686"/>
                      <v:textbox style="mso-fit-shape-to-text:t">
                        <w:txbxContent>
                          <w:p w:rsidR="009E1BEC" w:rsidRPr="009E1BEC" w:rsidRDefault="009E1BEC" w:rsidP="009E1B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場　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54" w:type="dxa"/>
            <w:vAlign w:val="center"/>
          </w:tcPr>
          <w:p w:rsidR="00CF64E6" w:rsidRPr="00011515" w:rsidRDefault="00CF64E6" w:rsidP="00CF64E6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板橋区立グリーンホール　</w:t>
            </w:r>
            <w:r w:rsidR="00EE2DD3"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２</w:t>
            </w: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階ホール（板橋区栄町３６－１）</w:t>
            </w:r>
          </w:p>
        </w:tc>
      </w:tr>
      <w:tr w:rsidR="0087799A" w:rsidRPr="00011515" w:rsidTr="008E13E0">
        <w:trPr>
          <w:trHeight w:val="1415"/>
        </w:trPr>
        <w:tc>
          <w:tcPr>
            <w:tcW w:w="1560" w:type="dxa"/>
          </w:tcPr>
          <w:p w:rsidR="0087799A" w:rsidRPr="00011515" w:rsidRDefault="008E13E0" w:rsidP="0087799A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90805</wp:posOffset>
                      </wp:positionV>
                      <wp:extent cx="859790" cy="1347470"/>
                      <wp:effectExtent l="0" t="6350" r="6985" b="825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1347470"/>
                              </a:xfrm>
                              <a:prstGeom prst="roundRect">
                                <a:avLst>
                                  <a:gd name="adj" fmla="val 7829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99A" w:rsidRDefault="0087799A" w:rsidP="00861E2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87799A" w:rsidRDefault="0087799A" w:rsidP="00861E2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87799A" w:rsidRPr="009E1BEC" w:rsidRDefault="0087799A" w:rsidP="00861E2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受講要件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8" style="position:absolute;left:0;text-align:left;margin-left:1.9pt;margin-top:7.15pt;width:67.7pt;height:106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" fillcolor="#f60" stroked="f" strokecolor="#4f81bd [3204]" strokeweight="1pt">
                      <v:stroke dashstyle="dash" joinstyle="miter"/>
                      <v:shadow color="#868686"/>
                      <v:textbox>
                        <w:txbxContent>
                          <w:p w:rsidR="0087799A" w:rsidRDefault="0087799A" w:rsidP="00861E2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7799A" w:rsidRDefault="0087799A" w:rsidP="00861E2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7799A" w:rsidRPr="009E1BEC" w:rsidRDefault="0087799A" w:rsidP="00861E2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受講要件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54" w:type="dxa"/>
            <w:vAlign w:val="center"/>
          </w:tcPr>
          <w:p w:rsidR="0087799A" w:rsidRPr="00011515" w:rsidRDefault="0087799A" w:rsidP="0087799A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①　おとしより相談センター職員、医療従事者、認知症のケアに関わる</w:t>
            </w:r>
          </w:p>
          <w:p w:rsidR="0087799A" w:rsidRPr="00011515" w:rsidRDefault="0087799A" w:rsidP="0087799A">
            <w:pPr>
              <w:spacing w:line="276" w:lineRule="auto"/>
              <w:ind w:rightChars="15" w:right="33" w:firstLineChars="200" w:firstLine="418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介護サービス従事者、民生児童委員、ボランティアセンター職員など</w:t>
            </w:r>
          </w:p>
          <w:p w:rsidR="0087799A" w:rsidRPr="00011515" w:rsidRDefault="0087799A" w:rsidP="0087799A">
            <w:pPr>
              <w:spacing w:line="276" w:lineRule="auto"/>
              <w:ind w:rightChars="15" w:right="33" w:firstLineChars="200" w:firstLine="418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認知症の方に関わっている方</w:t>
            </w:r>
          </w:p>
        </w:tc>
      </w:tr>
      <w:tr w:rsidR="0087799A" w:rsidRPr="00011515" w:rsidTr="008E13E0">
        <w:trPr>
          <w:trHeight w:val="996"/>
        </w:trPr>
        <w:tc>
          <w:tcPr>
            <w:tcW w:w="1560" w:type="dxa"/>
          </w:tcPr>
          <w:p w:rsidR="0087799A" w:rsidRPr="00011515" w:rsidRDefault="0087799A" w:rsidP="0087799A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54" w:type="dxa"/>
            <w:vAlign w:val="center"/>
          </w:tcPr>
          <w:p w:rsidR="0087799A" w:rsidRPr="00011515" w:rsidRDefault="0087799A" w:rsidP="0087799A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②　原則、年間１０回程度（最低３回）「認知症サポーター養成講座」の</w:t>
            </w:r>
          </w:p>
          <w:p w:rsidR="0087799A" w:rsidRPr="00011515" w:rsidRDefault="0087799A" w:rsidP="0087799A">
            <w:pPr>
              <w:spacing w:line="276" w:lineRule="auto"/>
              <w:ind w:rightChars="15" w:right="33" w:firstLineChars="200" w:firstLine="418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講師ができる方</w:t>
            </w:r>
          </w:p>
        </w:tc>
      </w:tr>
      <w:tr w:rsidR="0087799A" w:rsidRPr="00011515" w:rsidTr="008E13E0">
        <w:trPr>
          <w:trHeight w:val="718"/>
        </w:trPr>
        <w:tc>
          <w:tcPr>
            <w:tcW w:w="1560" w:type="dxa"/>
          </w:tcPr>
          <w:p w:rsidR="0087799A" w:rsidRPr="00011515" w:rsidRDefault="008E13E0" w:rsidP="0087799A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42545</wp:posOffset>
                      </wp:positionV>
                      <wp:extent cx="859790" cy="344805"/>
                      <wp:effectExtent l="0" t="0" r="0" b="762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99A" w:rsidRPr="009E1BEC" w:rsidRDefault="0087799A" w:rsidP="009E1B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費　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9" style="position:absolute;left:0;text-align:left;margin-left:2.65pt;margin-top:3.35pt;width:67.7pt;height:2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" fillcolor="#f60" stroked="f" strokecolor="#4f81bd [3204]" strokeweight="1pt">
                      <v:stroke dashstyle="dash" joinstyle="miter"/>
                      <v:shadow color="#868686"/>
                      <v:textbox style="mso-fit-shape-to-text:t">
                        <w:txbxContent>
                          <w:p w:rsidR="0087799A" w:rsidRPr="009E1BEC" w:rsidRDefault="0087799A" w:rsidP="009E1B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費　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54" w:type="dxa"/>
            <w:vAlign w:val="center"/>
          </w:tcPr>
          <w:p w:rsidR="0087799A" w:rsidRPr="00011515" w:rsidRDefault="0087799A" w:rsidP="0087799A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無料</w:t>
            </w:r>
          </w:p>
        </w:tc>
      </w:tr>
      <w:tr w:rsidR="0087799A" w:rsidRPr="00011515" w:rsidTr="008E13E0">
        <w:trPr>
          <w:trHeight w:val="699"/>
        </w:trPr>
        <w:tc>
          <w:tcPr>
            <w:tcW w:w="1560" w:type="dxa"/>
          </w:tcPr>
          <w:p w:rsidR="0087799A" w:rsidRPr="00011515" w:rsidRDefault="008E13E0" w:rsidP="0087799A">
            <w:pPr>
              <w:spacing w:line="360" w:lineRule="auto"/>
              <w:ind w:rightChars="442" w:right="96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67310</wp:posOffset>
                      </wp:positionV>
                      <wp:extent cx="859790" cy="344805"/>
                      <wp:effectExtent l="0" t="0" r="0" b="762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799A" w:rsidRPr="009E1BEC" w:rsidRDefault="0087799A" w:rsidP="009E1B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</w:rPr>
                                    <w:t>定　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AutoShape 17" o:spid="_x0000_s1030" style="position:absolute;left:0;text-align:left;margin-left:3.15pt;margin-top:5.3pt;width:67.7pt;height:27.1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" fillcolor="#f60" stroked="f" strokecolor="#4f81bd [3204]" strokeweight="1pt">
                      <v:stroke dashstyle="dash" joinstyle="miter"/>
                      <v:shadow color="#868686"/>
                      <v:textbox style="mso-fit-shape-to-text:t">
                        <w:txbxContent>
                          <w:p w:rsidR="0087799A" w:rsidRPr="009E1BEC" w:rsidRDefault="0087799A" w:rsidP="009E1B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</w:rPr>
                              <w:t>定　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54" w:type="dxa"/>
            <w:vAlign w:val="center"/>
          </w:tcPr>
          <w:p w:rsidR="0087799A" w:rsidRPr="00011515" w:rsidRDefault="0087799A" w:rsidP="0087799A">
            <w:pPr>
              <w:spacing w:line="276" w:lineRule="auto"/>
              <w:ind w:rightChars="15" w:right="33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011515">
              <w:rPr>
                <w:rFonts w:ascii="BIZ UDゴシック" w:eastAsia="BIZ UDゴシック" w:hAnsi="BIZ UDゴシック" w:hint="eastAsia"/>
                <w:sz w:val="23"/>
                <w:szCs w:val="23"/>
              </w:rPr>
              <w:t>先着４０名</w:t>
            </w:r>
          </w:p>
        </w:tc>
      </w:tr>
    </w:tbl>
    <w:p w:rsidR="00D67C2F" w:rsidRPr="00011515" w:rsidRDefault="00D67C2F" w:rsidP="00CF64E6">
      <w:pPr>
        <w:spacing w:line="360" w:lineRule="auto"/>
        <w:ind w:leftChars="453" w:left="992" w:rightChars="442" w:right="968"/>
        <w:rPr>
          <w:rFonts w:ascii="BIZ UDゴシック" w:eastAsia="BIZ UDゴシック" w:hAnsi="BIZ UDゴシック"/>
          <w:sz w:val="21"/>
          <w:szCs w:val="21"/>
        </w:rPr>
      </w:pPr>
    </w:p>
    <w:p w:rsidR="00A805FB" w:rsidRPr="00011515" w:rsidRDefault="00122469" w:rsidP="00BC44A1">
      <w:pPr>
        <w:ind w:leftChars="453" w:left="992" w:rightChars="442" w:right="968"/>
        <w:jc w:val="center"/>
        <w:rPr>
          <w:rFonts w:ascii="BIZ UDゴシック" w:eastAsia="BIZ UDゴシック" w:hAnsi="BIZ UDゴシック"/>
        </w:rPr>
      </w:pPr>
      <w:r w:rsidRPr="00011515">
        <w:rPr>
          <w:rFonts w:ascii="BIZ UDゴシック" w:eastAsia="BIZ UDゴシック" w:hAnsi="BIZ UDゴシック" w:hint="eastAsia"/>
        </w:rPr>
        <w:t>お問い合わせ</w:t>
      </w:r>
    </w:p>
    <w:p w:rsidR="00BC44A1" w:rsidRPr="00011515" w:rsidRDefault="00122469" w:rsidP="00BC44A1">
      <w:pPr>
        <w:ind w:leftChars="453" w:left="992" w:rightChars="442" w:right="968"/>
        <w:jc w:val="center"/>
        <w:rPr>
          <w:rFonts w:ascii="BIZ UDゴシック" w:eastAsia="BIZ UDゴシック" w:hAnsi="BIZ UDゴシック"/>
        </w:rPr>
      </w:pPr>
      <w:r w:rsidRPr="00011515">
        <w:rPr>
          <w:rFonts w:ascii="BIZ UDゴシック" w:eastAsia="BIZ UDゴシック" w:hAnsi="BIZ UDゴシック" w:hint="eastAsia"/>
        </w:rPr>
        <w:t>板橋区</w:t>
      </w:r>
      <w:r w:rsidR="00BC44A1" w:rsidRPr="00011515">
        <w:rPr>
          <w:rFonts w:ascii="BIZ UDゴシック" w:eastAsia="BIZ UDゴシック" w:hAnsi="BIZ UDゴシック" w:hint="eastAsia"/>
        </w:rPr>
        <w:t xml:space="preserve">　</w:t>
      </w:r>
      <w:r w:rsidRPr="00011515">
        <w:rPr>
          <w:rFonts w:ascii="BIZ UDゴシック" w:eastAsia="BIZ UDゴシック" w:hAnsi="BIZ UDゴシック" w:hint="eastAsia"/>
        </w:rPr>
        <w:t>おとしより保健福祉センター</w:t>
      </w:r>
      <w:r w:rsidR="00BC44A1" w:rsidRPr="00011515">
        <w:rPr>
          <w:rFonts w:ascii="BIZ UDゴシック" w:eastAsia="BIZ UDゴシック" w:hAnsi="BIZ UDゴシック" w:hint="eastAsia"/>
        </w:rPr>
        <w:t xml:space="preserve">　認知症施策推進係</w:t>
      </w:r>
    </w:p>
    <w:p w:rsidR="00667D00" w:rsidRPr="00011515" w:rsidRDefault="00DD3C02" w:rsidP="00BC44A1">
      <w:pPr>
        <w:ind w:leftChars="453" w:left="992" w:rightChars="442" w:right="968"/>
        <w:jc w:val="center"/>
        <w:rPr>
          <w:rFonts w:ascii="BIZ UDゴシック" w:eastAsia="BIZ UDゴシック" w:hAnsi="BIZ UDゴシック"/>
        </w:rPr>
      </w:pPr>
      <w:r w:rsidRPr="00011515">
        <w:rPr>
          <w:rFonts w:ascii="BIZ UDゴシック" w:eastAsia="BIZ UDゴシック" w:hAnsi="BIZ UDゴシック" w:hint="eastAsia"/>
        </w:rPr>
        <w:t>ＴＥＬ</w:t>
      </w:r>
      <w:r w:rsidR="00122469" w:rsidRPr="00011515">
        <w:rPr>
          <w:rFonts w:ascii="BIZ UDゴシック" w:eastAsia="BIZ UDゴシック" w:hAnsi="BIZ UDゴシック" w:hint="eastAsia"/>
        </w:rPr>
        <w:t>：</w:t>
      </w:r>
      <w:r w:rsidR="00EC5735" w:rsidRPr="00011515">
        <w:rPr>
          <w:rFonts w:ascii="BIZ UDゴシック" w:eastAsia="BIZ UDゴシック" w:hAnsi="BIZ UDゴシック" w:hint="eastAsia"/>
        </w:rPr>
        <w:t>０３－</w:t>
      </w:r>
      <w:r w:rsidR="00122469" w:rsidRPr="00011515">
        <w:rPr>
          <w:rFonts w:ascii="BIZ UDゴシック" w:eastAsia="BIZ UDゴシック" w:hAnsi="BIZ UDゴシック" w:hint="eastAsia"/>
        </w:rPr>
        <w:t>５９７０－１１２１</w:t>
      </w:r>
    </w:p>
    <w:p w:rsidR="00BC44A1" w:rsidRPr="00011515" w:rsidRDefault="00BC44A1" w:rsidP="00BC44A1">
      <w:pPr>
        <w:ind w:leftChars="453" w:left="992" w:rightChars="442" w:right="968"/>
        <w:jc w:val="center"/>
        <w:rPr>
          <w:rFonts w:ascii="BIZ UDゴシック" w:eastAsia="BIZ UDゴシック" w:hAnsi="BIZ UDゴシック"/>
        </w:rPr>
      </w:pPr>
      <w:r w:rsidRPr="00011515">
        <w:rPr>
          <w:rFonts w:ascii="BIZ UDゴシック" w:eastAsia="BIZ UDゴシック" w:hAnsi="BIZ UDゴシック" w:hint="eastAsia"/>
        </w:rPr>
        <w:t>メール：k</w:t>
      </w:r>
      <w:r w:rsidRPr="00011515">
        <w:rPr>
          <w:rFonts w:ascii="BIZ UDゴシック" w:eastAsia="BIZ UDゴシック" w:hAnsi="BIZ UDゴシック"/>
        </w:rPr>
        <w:t>i-oto-ninchi@city.itabashi.tokyo.jp</w:t>
      </w:r>
    </w:p>
    <w:p w:rsidR="007633A4" w:rsidRPr="00011515" w:rsidRDefault="008E13E0" w:rsidP="00BC44A1">
      <w:pPr>
        <w:rPr>
          <w:rFonts w:ascii="BIZ UDゴシック" w:eastAsia="BIZ UDゴシック" w:hAnsi="BIZ UDゴシック"/>
          <w:sz w:val="21"/>
          <w:szCs w:val="21"/>
        </w:rPr>
      </w:pPr>
      <w:r w:rsidRPr="00011515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358775</wp:posOffset>
                </wp:positionV>
                <wp:extent cx="2453640" cy="344805"/>
                <wp:effectExtent l="6350" t="6350" r="6985" b="12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44A1" w:rsidRPr="00BC44A1" w:rsidRDefault="00BC44A1" w:rsidP="00BC44A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C44A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詳細は裏面をご覧ください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283.25pt;margin-top:28.25pt;width:193.2pt;height:27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" fillcolor="#f60" stroked="f" strokecolor="#4f81bd [3204]" strokeweight="1pt">
                <v:stroke dashstyle="dash" joinstyle="miter"/>
                <v:shadow color="#868686"/>
                <v:textbox style="mso-fit-shape-to-text:t">
                  <w:txbxContent>
                    <w:p w:rsidR="00BC44A1" w:rsidRPr="00BC44A1" w:rsidRDefault="00BC44A1" w:rsidP="00BC44A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C44A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詳細は裏面をご覧ください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7633A4" w:rsidRPr="00011515">
        <w:rPr>
          <w:rFonts w:ascii="BIZ UDゴシック" w:eastAsia="BIZ UDゴシック" w:hAnsi="BIZ UDゴシック"/>
          <w:sz w:val="21"/>
          <w:szCs w:val="21"/>
        </w:rPr>
        <w:br w:type="page"/>
      </w:r>
    </w:p>
    <w:p w:rsidR="00F83C66" w:rsidRPr="00011515" w:rsidRDefault="00F83C66" w:rsidP="00A805FB">
      <w:pPr>
        <w:rPr>
          <w:rFonts w:ascii="BIZ UDゴシック" w:eastAsia="BIZ UDゴシック" w:hAnsi="BIZ UDゴシック"/>
          <w:sz w:val="21"/>
          <w:szCs w:val="21"/>
        </w:rPr>
        <w:sectPr w:rsidR="00F83C66" w:rsidRPr="00011515" w:rsidSect="00B91C2C">
          <w:pgSz w:w="11906" w:h="16838" w:code="9"/>
          <w:pgMar w:top="510" w:right="720" w:bottom="510" w:left="720" w:header="851" w:footer="992" w:gutter="0"/>
          <w:cols w:space="425"/>
          <w:titlePg/>
          <w:docGrid w:type="linesAndChars" w:linePitch="360" w:charSpace="-4292"/>
        </w:sectPr>
      </w:pPr>
    </w:p>
    <w:tbl>
      <w:tblPr>
        <w:tblpPr w:leftFromText="142" w:rightFromText="142" w:vertAnchor="text" w:horzAnchor="margin" w:tblpY="49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610"/>
      </w:tblGrid>
      <w:tr w:rsidR="00D231E9" w:rsidRPr="00011515" w:rsidTr="00D231E9">
        <w:trPr>
          <w:trHeight w:val="422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lastRenderedPageBreak/>
              <w:t>日時</w:t>
            </w:r>
          </w:p>
        </w:tc>
        <w:tc>
          <w:tcPr>
            <w:tcW w:w="9610" w:type="dxa"/>
            <w:vAlign w:val="center"/>
          </w:tcPr>
          <w:p w:rsidR="00D231E9" w:rsidRPr="006E7FE4" w:rsidRDefault="00D231E9" w:rsidP="00D231E9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令和７年８月１日（金）９時３０分から１６時３０分（予定）</w:t>
            </w:r>
          </w:p>
        </w:tc>
      </w:tr>
      <w:tr w:rsidR="00D231E9" w:rsidRPr="00011515" w:rsidTr="00D231E9">
        <w:trPr>
          <w:trHeight w:val="422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会場</w:t>
            </w:r>
          </w:p>
        </w:tc>
        <w:tc>
          <w:tcPr>
            <w:tcW w:w="9610" w:type="dxa"/>
            <w:vAlign w:val="center"/>
          </w:tcPr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板橋区立グリーンホール　２階ホール（板橋区栄町３６－１）</w:t>
            </w:r>
          </w:p>
        </w:tc>
      </w:tr>
      <w:tr w:rsidR="00D231E9" w:rsidRPr="00011515" w:rsidTr="00D231E9">
        <w:trPr>
          <w:trHeight w:val="1849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容</w:t>
            </w:r>
          </w:p>
        </w:tc>
        <w:tc>
          <w:tcPr>
            <w:tcW w:w="9610" w:type="dxa"/>
            <w:vAlign w:val="center"/>
          </w:tcPr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Ⅰ　オリエンテーション</w:t>
            </w:r>
          </w:p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Ⅱ　認知症サポーターに伝えたいこと（講義）</w:t>
            </w:r>
          </w:p>
          <w:p w:rsidR="00D231E9" w:rsidRPr="006E7FE4" w:rsidRDefault="00D231E9" w:rsidP="00D231E9">
            <w:pPr>
              <w:ind w:firstLineChars="200" w:firstLine="37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講師：日本社会事業大学　教授　下垣光氏</w:t>
            </w:r>
          </w:p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Ⅲ　認知症サポーター養成講座の運営方法（グループワーク）</w:t>
            </w:r>
          </w:p>
          <w:p w:rsidR="00D231E9" w:rsidRPr="006E7FE4" w:rsidRDefault="00D231E9" w:rsidP="00D231E9">
            <w:pPr>
              <w:ind w:firstLineChars="200" w:firstLine="37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講師：板橋おとしより相談センター　齋藤　肇二氏、成増おとしより相談センター　豊嶋　ひとみ氏</w:t>
            </w:r>
          </w:p>
        </w:tc>
      </w:tr>
      <w:tr w:rsidR="00D231E9" w:rsidRPr="00011515" w:rsidTr="00D231E9">
        <w:trPr>
          <w:trHeight w:val="2597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対象者</w:t>
            </w:r>
          </w:p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参加費</w:t>
            </w:r>
          </w:p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定　員</w:t>
            </w:r>
          </w:p>
        </w:tc>
        <w:tc>
          <w:tcPr>
            <w:tcW w:w="9610" w:type="dxa"/>
            <w:vAlign w:val="center"/>
          </w:tcPr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E6667D">
              <w:rPr>
                <w:rFonts w:ascii="BIZ UDゴシック" w:eastAsia="BIZ UDゴシック" w:hAnsi="BIZ UDゴシック" w:hint="eastAsia"/>
                <w:sz w:val="21"/>
                <w:szCs w:val="21"/>
              </w:rPr>
              <w:t>対象者：</w:t>
            </w:r>
            <w:r w:rsidRPr="006E7FE4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次の受講要件①、②のいずれにも該当する方</w:t>
            </w:r>
          </w:p>
          <w:p w:rsidR="00D231E9" w:rsidRPr="006E7FE4" w:rsidRDefault="00D231E9" w:rsidP="00D231E9">
            <w:pPr>
              <w:ind w:leftChars="100" w:left="408" w:hangingChars="100" w:hanging="189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要件①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下記のいずれかに該当する者</w:t>
            </w:r>
            <w:r w:rsidRPr="006E7FE4">
              <w:rPr>
                <w:rFonts w:ascii="BIZ UDゴシック" w:eastAsia="BIZ UDゴシック" w:hAnsi="BIZ UDゴシック"/>
                <w:sz w:val="21"/>
                <w:szCs w:val="21"/>
              </w:rPr>
              <w:br/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認知症介護指導者養成研修修了者、認知症介護実践リーダー研修（認知症介護実務者研修専門課程）修了者、</w:t>
            </w:r>
          </w:p>
          <w:p w:rsidR="00D231E9" w:rsidRPr="006E7FE4" w:rsidRDefault="00D231E9" w:rsidP="00D231E9">
            <w:pPr>
              <w:ind w:firstLineChars="200" w:firstLine="37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介護相談員、認知症の人を対象とする家族の会、おとしより相談センター職員、介護従事者、医療従事者、</w:t>
            </w:r>
          </w:p>
          <w:p w:rsidR="00D231E9" w:rsidRPr="006E7FE4" w:rsidRDefault="00D231E9" w:rsidP="00D231E9">
            <w:pPr>
              <w:ind w:firstLineChars="200" w:firstLine="37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民生児童委員、ボランティアなど、認知症の方と関わりのある方</w:t>
            </w:r>
          </w:p>
          <w:p w:rsidR="00D231E9" w:rsidRPr="006E7FE4" w:rsidRDefault="00D231E9" w:rsidP="00D231E9">
            <w:pPr>
              <w:ind w:firstLineChars="100" w:firstLine="189"/>
              <w:rPr>
                <w:rFonts w:ascii="BIZ UDゴシック" w:eastAsia="BIZ UDゴシック" w:hAnsi="BIZ UDゴシック"/>
                <w:b/>
                <w:bCs/>
                <w:sz w:val="21"/>
                <w:szCs w:val="21"/>
                <w:u w:val="single"/>
              </w:rPr>
            </w:pPr>
            <w:r w:rsidRPr="006E7FE4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要件②　</w:t>
            </w:r>
            <w:r w:rsidRPr="006E7FE4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wave"/>
              </w:rPr>
              <w:t>原則</w:t>
            </w:r>
            <w:r w:rsidRPr="006E7FE4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  <w:u w:val="wave"/>
              </w:rPr>
              <w:t>、年間１０回程度（最低３回）「認知症サポーター養成講座」の講師ができる方</w:t>
            </w:r>
          </w:p>
          <w:p w:rsidR="00D231E9" w:rsidRPr="00E6667D" w:rsidRDefault="00D231E9" w:rsidP="00D231E9">
            <w:pPr>
              <w:pStyle w:val="a8"/>
              <w:numPr>
                <w:ilvl w:val="0"/>
                <w:numId w:val="16"/>
              </w:numPr>
              <w:ind w:leftChars="0"/>
              <w:rPr>
                <w:rFonts w:ascii="BIZ UDゴシック" w:eastAsia="BIZ UDゴシック" w:hAnsi="BIZ UDゴシック"/>
                <w:sz w:val="21"/>
                <w:szCs w:val="21"/>
                <w:u w:val="wave"/>
                <w:shd w:val="pct15" w:color="auto" w:fill="FFFFFF"/>
              </w:rPr>
            </w:pPr>
            <w:r w:rsidRPr="00E6667D">
              <w:rPr>
                <w:rFonts w:ascii="BIZ UDゴシック" w:eastAsia="BIZ UDゴシック" w:hAnsi="BIZ UDゴシック" w:hint="eastAsia"/>
                <w:bCs/>
                <w:sz w:val="21"/>
                <w:szCs w:val="21"/>
                <w:u w:val="wave"/>
              </w:rPr>
              <w:t>すでにキャラバン・メイトＩＤをお持ちの方（過去に受講したことがある方）は対象外です。</w:t>
            </w:r>
          </w:p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参加費：無料</w:t>
            </w:r>
          </w:p>
          <w:p w:rsidR="00D231E9" w:rsidRPr="006E7FE4" w:rsidRDefault="00D231E9" w:rsidP="00D231E9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定　員：先着４０名</w:t>
            </w:r>
          </w:p>
        </w:tc>
      </w:tr>
      <w:tr w:rsidR="00D231E9" w:rsidRPr="00011515" w:rsidTr="00D231E9">
        <w:trPr>
          <w:trHeight w:val="1807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申込方法</w:t>
            </w:r>
          </w:p>
        </w:tc>
        <w:tc>
          <w:tcPr>
            <w:tcW w:w="9610" w:type="dxa"/>
            <w:vAlign w:val="center"/>
          </w:tcPr>
          <w:p w:rsidR="00D231E9" w:rsidRDefault="00D231E9" w:rsidP="00D231E9">
            <w:pPr>
              <w:pStyle w:val="a5"/>
              <w:spacing w:line="276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5007610</wp:posOffset>
                  </wp:positionH>
                  <wp:positionV relativeFrom="paragraph">
                    <wp:posOffset>41910</wp:posOffset>
                  </wp:positionV>
                  <wp:extent cx="913765" cy="913765"/>
                  <wp:effectExtent l="0" t="0" r="635" b="635"/>
                  <wp:wrapNone/>
                  <wp:docPr id="9" name="図 9" descr="C:\Users\02898772\AppData\Local\Microsoft\Windows\INetCache\Content.Word\メイト研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2898772\AppData\Local\Microsoft\Windows\INetCache\Content.Word\メイト研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①　インターネット申込み　申込みフォームに入力してください。</w:t>
            </w:r>
          </w:p>
          <w:p w:rsidR="00D231E9" w:rsidRPr="006E7FE4" w:rsidRDefault="00D231E9" w:rsidP="00D231E9">
            <w:pPr>
              <w:pStyle w:val="a5"/>
              <w:spacing w:line="276" w:lineRule="auto"/>
              <w:ind w:firstLineChars="200" w:firstLine="378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申込みフォームＵＲＬ　</w:t>
            </w:r>
            <w:hyperlink r:id="rId10" w:history="1">
              <w:r w:rsidRPr="00046891">
                <w:rPr>
                  <w:rStyle w:val="a9"/>
                  <w:rFonts w:ascii="BIZ UDゴシック" w:eastAsia="BIZ UDゴシック" w:hAnsi="BIZ UDゴシック"/>
                  <w:sz w:val="21"/>
                  <w:szCs w:val="21"/>
                </w:rPr>
                <w:t>https://logoform.jp/form/Rwxz/950744</w:t>
              </w:r>
            </w:hyperlink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二次元コード⇒</w:t>
            </w:r>
          </w:p>
          <w:p w:rsidR="00D231E9" w:rsidRDefault="00D231E9" w:rsidP="00D231E9">
            <w:pPr>
              <w:pStyle w:val="a5"/>
              <w:spacing w:line="276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②　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ＦＡⅩ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申込み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下記の申込欄にご記入の上、送信ください。</w:t>
            </w:r>
          </w:p>
          <w:p w:rsidR="00D231E9" w:rsidRPr="006E7FE4" w:rsidRDefault="00D231E9" w:rsidP="00D231E9">
            <w:pPr>
              <w:pStyle w:val="a5"/>
              <w:spacing w:line="276" w:lineRule="auto"/>
              <w:ind w:firstLineChars="200" w:firstLine="378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ＦＡＸ番号　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０３－５３９２－２０６０</w:t>
            </w:r>
          </w:p>
          <w:p w:rsidR="00D231E9" w:rsidRPr="0066139B" w:rsidRDefault="00D231E9" w:rsidP="00D231E9">
            <w:pPr>
              <w:pStyle w:val="a5"/>
              <w:spacing w:line="276" w:lineRule="auto"/>
              <w:ind w:firstLineChars="100" w:firstLine="189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b/>
                <w:sz w:val="21"/>
                <w:szCs w:val="21"/>
                <w:highlight w:val="yellow"/>
              </w:rPr>
              <w:t>申込〆切：令和７年７月１日（金）まで</w:t>
            </w:r>
            <w:r w:rsidRPr="0066139B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　※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後日、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決定通知書を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送付</w:t>
            </w: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します。</w:t>
            </w:r>
          </w:p>
        </w:tc>
      </w:tr>
      <w:tr w:rsidR="00D231E9" w:rsidRPr="00011515" w:rsidTr="00D231E9">
        <w:trPr>
          <w:trHeight w:val="1178"/>
        </w:trPr>
        <w:tc>
          <w:tcPr>
            <w:tcW w:w="988" w:type="dxa"/>
            <w:vAlign w:val="center"/>
          </w:tcPr>
          <w:p w:rsidR="00D231E9" w:rsidRPr="006E7FE4" w:rsidRDefault="00D231E9" w:rsidP="00D231E9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</w:t>
            </w:r>
          </w:p>
        </w:tc>
        <w:tc>
          <w:tcPr>
            <w:tcW w:w="9610" w:type="dxa"/>
            <w:vAlign w:val="center"/>
          </w:tcPr>
          <w:p w:rsidR="00D231E9" w:rsidRPr="006E7FE4" w:rsidRDefault="00D231E9" w:rsidP="00D231E9">
            <w:pPr>
              <w:pStyle w:val="a8"/>
              <w:numPr>
                <w:ilvl w:val="0"/>
                <w:numId w:val="11"/>
              </w:numPr>
              <w:tabs>
                <w:tab w:val="clear" w:pos="360"/>
                <w:tab w:val="num" w:pos="459"/>
              </w:tabs>
              <w:ind w:leftChars="0" w:hanging="326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研修を修了された方は全員、「板橋区」と「全国キャラバン･メイト連絡協議会」にキャラバン･メイトとして登録されます。ご了承のうえ、お申し込みください。</w:t>
            </w:r>
            <w:bookmarkStart w:id="0" w:name="_GoBack"/>
            <w:bookmarkEnd w:id="0"/>
          </w:p>
          <w:p w:rsidR="00D231E9" w:rsidRPr="006E7FE4" w:rsidRDefault="00D231E9" w:rsidP="00D231E9">
            <w:pPr>
              <w:pStyle w:val="a8"/>
              <w:numPr>
                <w:ilvl w:val="0"/>
                <w:numId w:val="11"/>
              </w:numPr>
              <w:ind w:leftChars="0" w:hanging="326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E7FE4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登録された方には板橋区や地域包括支援センターより事業へのご協力に関するご案内を差し上げます。</w:t>
            </w:r>
          </w:p>
        </w:tc>
      </w:tr>
    </w:tbl>
    <w:p w:rsidR="0023765B" w:rsidRPr="00D231E9" w:rsidRDefault="007633A4" w:rsidP="008773FD">
      <w:pPr>
        <w:spacing w:line="100" w:lineRule="atLeast"/>
        <w:ind w:firstLineChars="100" w:firstLine="239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D231E9">
        <w:rPr>
          <w:rFonts w:ascii="BIZ UDゴシック" w:eastAsia="BIZ UDゴシック" w:hAnsi="BIZ UDゴシック" w:hint="eastAsia"/>
          <w:b/>
          <w:sz w:val="26"/>
          <w:szCs w:val="26"/>
        </w:rPr>
        <w:t>令和</w:t>
      </w:r>
      <w:r w:rsidR="008773FD" w:rsidRPr="00D231E9">
        <w:rPr>
          <w:rFonts w:ascii="BIZ UDゴシック" w:eastAsia="BIZ UDゴシック" w:hAnsi="BIZ UDゴシック" w:hint="eastAsia"/>
          <w:b/>
          <w:sz w:val="26"/>
          <w:szCs w:val="26"/>
        </w:rPr>
        <w:t>７</w:t>
      </w:r>
      <w:r w:rsidRPr="00D231E9">
        <w:rPr>
          <w:rFonts w:ascii="BIZ UDゴシック" w:eastAsia="BIZ UDゴシック" w:hAnsi="BIZ UDゴシック" w:hint="eastAsia"/>
          <w:b/>
          <w:sz w:val="26"/>
          <w:szCs w:val="26"/>
        </w:rPr>
        <w:t>年度 板橋区「キャラバン・メイト養成研修」開催概要</w:t>
      </w:r>
    </w:p>
    <w:p w:rsidR="00B10CBD" w:rsidRPr="00011515" w:rsidRDefault="00082774" w:rsidP="00DE3A92">
      <w:pPr>
        <w:spacing w:line="240" w:lineRule="atLeast"/>
        <w:ind w:firstLineChars="100" w:firstLine="259"/>
        <w:jc w:val="center"/>
        <w:rPr>
          <w:rFonts w:ascii="BIZ UDゴシック" w:eastAsia="BIZ UDゴシック" w:hAnsi="BIZ UDゴシック"/>
          <w:sz w:val="21"/>
          <w:szCs w:val="21"/>
        </w:rPr>
      </w:pPr>
      <w:r w:rsidRPr="00785666">
        <w:rPr>
          <w:rFonts w:ascii="BIZ UDゴシック" w:eastAsia="BIZ UDゴシック" w:hAnsi="BIZ UDゴシック" w:hint="eastAsia"/>
          <w:b/>
          <w:sz w:val="28"/>
          <w:szCs w:val="26"/>
        </w:rPr>
        <w:t>申込欄</w:t>
      </w:r>
      <w:r w:rsidRPr="00011515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D231E9">
        <w:rPr>
          <w:rFonts w:ascii="BIZ UDゴシック" w:eastAsia="BIZ UDゴシック" w:hAnsi="BIZ UDゴシック" w:hint="eastAsia"/>
          <w:sz w:val="21"/>
          <w:szCs w:val="21"/>
        </w:rPr>
        <w:t>ＦＡＸでお申込みの方は、</w:t>
      </w:r>
      <w:r w:rsidRPr="00011515">
        <w:rPr>
          <w:rFonts w:ascii="BIZ UDゴシック" w:eastAsia="BIZ UDゴシック" w:hAnsi="BIZ UDゴシック" w:hint="eastAsia"/>
          <w:sz w:val="21"/>
          <w:szCs w:val="21"/>
        </w:rPr>
        <w:t>以下をご記入の上、</w:t>
      </w:r>
      <w:r w:rsidR="00D231E9">
        <w:rPr>
          <w:rFonts w:ascii="BIZ UDゴシック" w:eastAsia="BIZ UDゴシック" w:hAnsi="BIZ UDゴシック" w:hint="eastAsia"/>
          <w:sz w:val="21"/>
          <w:szCs w:val="21"/>
        </w:rPr>
        <w:t>送信</w:t>
      </w:r>
      <w:r w:rsidRPr="00011515">
        <w:rPr>
          <w:rFonts w:ascii="BIZ UDゴシック" w:eastAsia="BIZ UDゴシック" w:hAnsi="BIZ UDゴシック" w:hint="eastAsia"/>
          <w:sz w:val="21"/>
          <w:szCs w:val="21"/>
        </w:rPr>
        <w:t>ください）</w:t>
      </w:r>
    </w:p>
    <w:tbl>
      <w:tblPr>
        <w:tblpPr w:leftFromText="142" w:rightFromText="142" w:vertAnchor="text" w:horzAnchor="margin" w:tblpX="92" w:tblpY="30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208"/>
        <w:gridCol w:w="1077"/>
        <w:gridCol w:w="724"/>
        <w:gridCol w:w="3213"/>
      </w:tblGrid>
      <w:tr w:rsidR="00B5650B" w:rsidRPr="00011515" w:rsidTr="00B91C2C">
        <w:trPr>
          <w:trHeight w:val="270"/>
        </w:trPr>
        <w:tc>
          <w:tcPr>
            <w:tcW w:w="1268" w:type="dxa"/>
            <w:vAlign w:val="center"/>
          </w:tcPr>
          <w:p w:rsidR="00B5650B" w:rsidRPr="00011515" w:rsidRDefault="00B5650B" w:rsidP="008E13E0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18"/>
                <w:szCs w:val="21"/>
              </w:rPr>
              <w:t>ふりがな</w:t>
            </w:r>
          </w:p>
        </w:tc>
        <w:tc>
          <w:tcPr>
            <w:tcW w:w="4208" w:type="dxa"/>
            <w:vAlign w:val="center"/>
          </w:tcPr>
          <w:p w:rsidR="00B5650B" w:rsidRPr="00785666" w:rsidRDefault="00B5650B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77" w:type="dxa"/>
          </w:tcPr>
          <w:p w:rsidR="00B5650B" w:rsidRPr="00785666" w:rsidRDefault="00B5650B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年齢</w:t>
            </w:r>
          </w:p>
        </w:tc>
        <w:tc>
          <w:tcPr>
            <w:tcW w:w="724" w:type="dxa"/>
            <w:vMerge w:val="restart"/>
            <w:vAlign w:val="center"/>
          </w:tcPr>
          <w:p w:rsidR="00B5650B" w:rsidRPr="00785666" w:rsidRDefault="00F82330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3213" w:type="dxa"/>
            <w:vMerge w:val="restart"/>
            <w:vAlign w:val="center"/>
          </w:tcPr>
          <w:p w:rsidR="00F82330" w:rsidRPr="00011515" w:rsidRDefault="00F82330" w:rsidP="00785666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5650B" w:rsidRPr="00011515" w:rsidTr="00B91C2C">
        <w:trPr>
          <w:trHeight w:val="592"/>
        </w:trPr>
        <w:tc>
          <w:tcPr>
            <w:tcW w:w="1268" w:type="dxa"/>
            <w:vAlign w:val="center"/>
          </w:tcPr>
          <w:p w:rsidR="00B5650B" w:rsidRPr="00011515" w:rsidRDefault="00F82330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  <w:r w:rsidR="00B5650B"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4208" w:type="dxa"/>
            <w:vAlign w:val="center"/>
          </w:tcPr>
          <w:p w:rsidR="00B5650B" w:rsidRPr="00785666" w:rsidRDefault="00B5650B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5650B" w:rsidRPr="00785666" w:rsidRDefault="00B5650B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B5650B" w:rsidRPr="00785666" w:rsidRDefault="00B5650B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213" w:type="dxa"/>
            <w:vMerge/>
          </w:tcPr>
          <w:p w:rsidR="00B5650B" w:rsidRPr="00011515" w:rsidRDefault="00B5650B" w:rsidP="008E13E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10CBD" w:rsidRPr="00011515" w:rsidTr="00B91C2C">
        <w:trPr>
          <w:trHeight w:val="416"/>
        </w:trPr>
        <w:tc>
          <w:tcPr>
            <w:tcW w:w="1268" w:type="dxa"/>
            <w:vAlign w:val="center"/>
          </w:tcPr>
          <w:p w:rsidR="00B10CBD" w:rsidRPr="00011515" w:rsidRDefault="00F82330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</w:t>
            </w:r>
            <w:r w:rsidR="00B10CBD"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p>
        </w:tc>
        <w:tc>
          <w:tcPr>
            <w:tcW w:w="9222" w:type="dxa"/>
            <w:gridSpan w:val="4"/>
            <w:vAlign w:val="center"/>
          </w:tcPr>
          <w:p w:rsidR="003A2515" w:rsidRDefault="003A2515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85666" w:rsidRPr="00785666" w:rsidRDefault="00785666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10CBD" w:rsidRPr="00011515" w:rsidTr="00785666">
        <w:trPr>
          <w:trHeight w:val="811"/>
        </w:trPr>
        <w:tc>
          <w:tcPr>
            <w:tcW w:w="1268" w:type="dxa"/>
            <w:vAlign w:val="center"/>
          </w:tcPr>
          <w:p w:rsidR="0015241E" w:rsidRPr="00011515" w:rsidRDefault="00B10CBD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9222" w:type="dxa"/>
            <w:gridSpan w:val="4"/>
            <w:vAlign w:val="center"/>
          </w:tcPr>
          <w:p w:rsidR="00B10CBD" w:rsidRPr="00785666" w:rsidRDefault="0015241E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どちらかに〇をつけてください（</w:t>
            </w:r>
            <w:r w:rsidR="003A2515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職場</w:t>
            </w:r>
            <w:r w:rsidR="003A2515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="003A2515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自宅</w:t>
            </w:r>
            <w:r w:rsidR="003A2515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  <w:p w:rsidR="0015241E" w:rsidRDefault="0015241E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83398A" w:rsidRPr="00785666" w:rsidRDefault="0083398A" w:rsidP="0078566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B91C2C" w:rsidRPr="00011515" w:rsidTr="00B91C2C">
        <w:trPr>
          <w:trHeight w:val="436"/>
        </w:trPr>
        <w:tc>
          <w:tcPr>
            <w:tcW w:w="1268" w:type="dxa"/>
            <w:vAlign w:val="center"/>
          </w:tcPr>
          <w:p w:rsidR="00B91C2C" w:rsidRPr="00B91C2C" w:rsidRDefault="00B91C2C" w:rsidP="008E13E0">
            <w:pPr>
              <w:jc w:val="center"/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</w:pPr>
            <w:r w:rsidRPr="00B91C2C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メールアドレス</w:t>
            </w:r>
          </w:p>
        </w:tc>
        <w:tc>
          <w:tcPr>
            <w:tcW w:w="9222" w:type="dxa"/>
            <w:gridSpan w:val="4"/>
            <w:vAlign w:val="center"/>
          </w:tcPr>
          <w:p w:rsidR="00B91C2C" w:rsidRPr="00785666" w:rsidRDefault="00B91C2C" w:rsidP="0078566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B5650B" w:rsidRPr="00011515" w:rsidTr="00785666">
        <w:trPr>
          <w:trHeight w:val="1291"/>
        </w:trPr>
        <w:tc>
          <w:tcPr>
            <w:tcW w:w="1268" w:type="dxa"/>
            <w:vAlign w:val="center"/>
          </w:tcPr>
          <w:p w:rsidR="00B5650B" w:rsidRPr="00011515" w:rsidRDefault="00B5650B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受講要件①</w:t>
            </w:r>
          </w:p>
          <w:p w:rsidR="00B5650B" w:rsidRPr="00011515" w:rsidRDefault="00B5650B" w:rsidP="008E13E0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1つ以上○</w:t>
            </w:r>
          </w:p>
        </w:tc>
        <w:tc>
          <w:tcPr>
            <w:tcW w:w="9222" w:type="dxa"/>
            <w:gridSpan w:val="4"/>
            <w:vAlign w:val="center"/>
          </w:tcPr>
          <w:p w:rsidR="004A7C57" w:rsidRPr="00785666" w:rsidRDefault="004A7C57" w:rsidP="00785666">
            <w:pPr>
              <w:ind w:left="189" w:hangingChars="100" w:hanging="189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0"/>
              </w:rPr>
              <w:t>認知症介護指導者養成研修修了者、認知症介護実践リーダー研修（認知症介護実務者研修専門課程）修了者、</w:t>
            </w:r>
          </w:p>
          <w:p w:rsidR="004A7C57" w:rsidRPr="00785666" w:rsidRDefault="004A7C57" w:rsidP="00785666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0"/>
              </w:rPr>
              <w:t>介護相談員、認知症の人を対象とする家族の会、おとしより相談センター職員、介護従事者、</w:t>
            </w:r>
          </w:p>
          <w:p w:rsidR="00B5650B" w:rsidRPr="00785666" w:rsidRDefault="004A7C57" w:rsidP="0078566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0"/>
              </w:rPr>
              <w:t>医療従事者、民生・児童委員、ボランティア</w:t>
            </w:r>
            <w:r w:rsidR="00785666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、その他（　　　　　　　　　　</w:t>
            </w:r>
            <w:r w:rsidR="00B5650B"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）</w:t>
            </w:r>
          </w:p>
        </w:tc>
      </w:tr>
      <w:tr w:rsidR="00B5650B" w:rsidRPr="00011515" w:rsidTr="00785666">
        <w:trPr>
          <w:trHeight w:val="690"/>
        </w:trPr>
        <w:tc>
          <w:tcPr>
            <w:tcW w:w="1268" w:type="dxa"/>
            <w:vAlign w:val="center"/>
          </w:tcPr>
          <w:p w:rsidR="00B5650B" w:rsidRDefault="00B5650B" w:rsidP="00785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1515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受講要件②</w:t>
            </w:r>
          </w:p>
          <w:p w:rsidR="00785666" w:rsidRPr="00785666" w:rsidRDefault="00785666" w:rsidP="00785666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16"/>
                <w:szCs w:val="21"/>
              </w:rPr>
              <w:t>ご確認ください</w:t>
            </w:r>
          </w:p>
        </w:tc>
        <w:tc>
          <w:tcPr>
            <w:tcW w:w="9222" w:type="dxa"/>
            <w:gridSpan w:val="4"/>
            <w:vAlign w:val="center"/>
          </w:tcPr>
          <w:p w:rsidR="00B5650B" w:rsidRPr="00785666" w:rsidRDefault="00B5650B" w:rsidP="005A4193">
            <w:pPr>
              <w:spacing w:line="320" w:lineRule="exact"/>
              <w:ind w:leftChars="-3" w:left="1403" w:hangingChars="746" w:hanging="1410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年間１０回程度（最低３回）</w:t>
            </w:r>
            <w:r w:rsidR="005A4193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Pr="00785666">
              <w:rPr>
                <w:rFonts w:ascii="BIZ UDゴシック" w:eastAsia="BIZ UDゴシック" w:hAnsi="BIZ UDゴシック" w:hint="eastAsia"/>
                <w:sz w:val="21"/>
                <w:szCs w:val="21"/>
              </w:rPr>
              <w:t>「認知症サポーター養成講座」の講師として活動できる方</w:t>
            </w:r>
          </w:p>
        </w:tc>
      </w:tr>
    </w:tbl>
    <w:p w:rsidR="00B5650B" w:rsidRPr="00011515" w:rsidRDefault="00B5650B" w:rsidP="007633A4">
      <w:pPr>
        <w:rPr>
          <w:rFonts w:ascii="BIZ UDゴシック" w:eastAsia="BIZ UDゴシック" w:hAnsi="BIZ UDゴシック" w:hint="eastAsia"/>
          <w:sz w:val="21"/>
          <w:szCs w:val="21"/>
        </w:rPr>
      </w:pPr>
    </w:p>
    <w:sectPr w:rsidR="00B5650B" w:rsidRPr="00011515" w:rsidSect="00D231E9">
      <w:pgSz w:w="11906" w:h="16838" w:code="9"/>
      <w:pgMar w:top="426" w:right="720" w:bottom="284" w:left="720" w:header="851" w:footer="992" w:gutter="0"/>
      <w:cols w:space="425"/>
      <w:titlePg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D" w:rsidRDefault="002E6E2D">
      <w:r>
        <w:separator/>
      </w:r>
    </w:p>
  </w:endnote>
  <w:endnote w:type="continuationSeparator" w:id="0">
    <w:p w:rsidR="002E6E2D" w:rsidRDefault="002E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D" w:rsidRDefault="002E6E2D">
      <w:r>
        <w:separator/>
      </w:r>
    </w:p>
  </w:footnote>
  <w:footnote w:type="continuationSeparator" w:id="0">
    <w:p w:rsidR="002E6E2D" w:rsidRDefault="002E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C89"/>
    <w:multiLevelType w:val="hybridMultilevel"/>
    <w:tmpl w:val="F266BA7C"/>
    <w:lvl w:ilvl="0" w:tplc="FD147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24C75"/>
    <w:multiLevelType w:val="hybridMultilevel"/>
    <w:tmpl w:val="183401D2"/>
    <w:lvl w:ilvl="0" w:tplc="3A1C9F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8746F"/>
    <w:multiLevelType w:val="hybridMultilevel"/>
    <w:tmpl w:val="382426B6"/>
    <w:lvl w:ilvl="0" w:tplc="BA6E8AE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477DA"/>
    <w:multiLevelType w:val="hybridMultilevel"/>
    <w:tmpl w:val="F9A86EC8"/>
    <w:lvl w:ilvl="0" w:tplc="3942F3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A6419"/>
    <w:multiLevelType w:val="hybridMultilevel"/>
    <w:tmpl w:val="B5700D84"/>
    <w:lvl w:ilvl="0" w:tplc="C6928C24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8627A"/>
    <w:multiLevelType w:val="hybridMultilevel"/>
    <w:tmpl w:val="38D49FAA"/>
    <w:lvl w:ilvl="0" w:tplc="D1D2E7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A07212"/>
    <w:multiLevelType w:val="hybridMultilevel"/>
    <w:tmpl w:val="A78C541E"/>
    <w:lvl w:ilvl="0" w:tplc="F8AEB0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BB61CC"/>
    <w:multiLevelType w:val="hybridMultilevel"/>
    <w:tmpl w:val="B09CD734"/>
    <w:lvl w:ilvl="0" w:tplc="2B7697F8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93B04"/>
    <w:multiLevelType w:val="hybridMultilevel"/>
    <w:tmpl w:val="5550534E"/>
    <w:lvl w:ilvl="0" w:tplc="5266902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269F0"/>
    <w:multiLevelType w:val="hybridMultilevel"/>
    <w:tmpl w:val="6B74C99C"/>
    <w:lvl w:ilvl="0" w:tplc="129C4A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5B14BC"/>
    <w:multiLevelType w:val="hybridMultilevel"/>
    <w:tmpl w:val="F05A74CC"/>
    <w:lvl w:ilvl="0" w:tplc="4D7288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B7DB2"/>
    <w:multiLevelType w:val="hybridMultilevel"/>
    <w:tmpl w:val="D060A8CC"/>
    <w:lvl w:ilvl="0" w:tplc="67CA0CE4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2" w15:restartNumberingAfterBreak="0">
    <w:nsid w:val="5B9D557A"/>
    <w:multiLevelType w:val="hybridMultilevel"/>
    <w:tmpl w:val="0B9CA670"/>
    <w:lvl w:ilvl="0" w:tplc="D352888C">
      <w:start w:val="1"/>
      <w:numFmt w:val="bullet"/>
      <w:lvlText w:val="※"/>
      <w:lvlJc w:val="left"/>
      <w:pPr>
        <w:ind w:left="5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3" w15:restartNumberingAfterBreak="0">
    <w:nsid w:val="5D9C6881"/>
    <w:multiLevelType w:val="hybridMultilevel"/>
    <w:tmpl w:val="B8145F14"/>
    <w:lvl w:ilvl="0" w:tplc="B4B2A4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0B6C2E"/>
    <w:multiLevelType w:val="multilevel"/>
    <w:tmpl w:val="38D49FA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814558"/>
    <w:multiLevelType w:val="hybridMultilevel"/>
    <w:tmpl w:val="2488BAB8"/>
    <w:lvl w:ilvl="0" w:tplc="6E24CA92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#f60"/>
      <o:colormenu v:ext="edit" fillcolor="#f6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0814"/>
    <w:rsid w:val="0000598C"/>
    <w:rsid w:val="00011515"/>
    <w:rsid w:val="000256B6"/>
    <w:rsid w:val="00041826"/>
    <w:rsid w:val="00041A03"/>
    <w:rsid w:val="0004664A"/>
    <w:rsid w:val="00046891"/>
    <w:rsid w:val="000579D8"/>
    <w:rsid w:val="00064625"/>
    <w:rsid w:val="00065721"/>
    <w:rsid w:val="000660F8"/>
    <w:rsid w:val="000704F3"/>
    <w:rsid w:val="00082774"/>
    <w:rsid w:val="0009483D"/>
    <w:rsid w:val="00095F0C"/>
    <w:rsid w:val="00096F8A"/>
    <w:rsid w:val="00097AA0"/>
    <w:rsid w:val="000A692A"/>
    <w:rsid w:val="000D2FB3"/>
    <w:rsid w:val="000D6D4A"/>
    <w:rsid w:val="000F02F1"/>
    <w:rsid w:val="000F38DE"/>
    <w:rsid w:val="00100162"/>
    <w:rsid w:val="00100524"/>
    <w:rsid w:val="001047EE"/>
    <w:rsid w:val="001105C3"/>
    <w:rsid w:val="00112E09"/>
    <w:rsid w:val="001132B1"/>
    <w:rsid w:val="00120860"/>
    <w:rsid w:val="00121044"/>
    <w:rsid w:val="00122469"/>
    <w:rsid w:val="00133419"/>
    <w:rsid w:val="00136F5B"/>
    <w:rsid w:val="00142309"/>
    <w:rsid w:val="0015241E"/>
    <w:rsid w:val="00153E1E"/>
    <w:rsid w:val="00157CD6"/>
    <w:rsid w:val="00170653"/>
    <w:rsid w:val="00170C49"/>
    <w:rsid w:val="001A0356"/>
    <w:rsid w:val="001A3576"/>
    <w:rsid w:val="001E1CCE"/>
    <w:rsid w:val="001F0761"/>
    <w:rsid w:val="001F246A"/>
    <w:rsid w:val="001F31B9"/>
    <w:rsid w:val="001F51BD"/>
    <w:rsid w:val="001F5FAA"/>
    <w:rsid w:val="002016D6"/>
    <w:rsid w:val="0020458A"/>
    <w:rsid w:val="00205863"/>
    <w:rsid w:val="00220E22"/>
    <w:rsid w:val="00235827"/>
    <w:rsid w:val="00235F80"/>
    <w:rsid w:val="0023765B"/>
    <w:rsid w:val="002415F8"/>
    <w:rsid w:val="002418FD"/>
    <w:rsid w:val="00245532"/>
    <w:rsid w:val="00252F51"/>
    <w:rsid w:val="002616D7"/>
    <w:rsid w:val="00261B2E"/>
    <w:rsid w:val="00264C39"/>
    <w:rsid w:val="00272391"/>
    <w:rsid w:val="00272FAA"/>
    <w:rsid w:val="00280251"/>
    <w:rsid w:val="00287C0C"/>
    <w:rsid w:val="00291E27"/>
    <w:rsid w:val="00292F9C"/>
    <w:rsid w:val="002A393B"/>
    <w:rsid w:val="002A4B62"/>
    <w:rsid w:val="002B7450"/>
    <w:rsid w:val="002C134A"/>
    <w:rsid w:val="002C231D"/>
    <w:rsid w:val="002D3A63"/>
    <w:rsid w:val="002D4462"/>
    <w:rsid w:val="002D5F35"/>
    <w:rsid w:val="002D683A"/>
    <w:rsid w:val="002E6E2D"/>
    <w:rsid w:val="002F2D6C"/>
    <w:rsid w:val="002F2E1D"/>
    <w:rsid w:val="003031A4"/>
    <w:rsid w:val="00317BC8"/>
    <w:rsid w:val="00321838"/>
    <w:rsid w:val="003232D9"/>
    <w:rsid w:val="00325086"/>
    <w:rsid w:val="003362EC"/>
    <w:rsid w:val="00356794"/>
    <w:rsid w:val="00356870"/>
    <w:rsid w:val="0035754E"/>
    <w:rsid w:val="003642F2"/>
    <w:rsid w:val="003663D7"/>
    <w:rsid w:val="00366F85"/>
    <w:rsid w:val="003862FD"/>
    <w:rsid w:val="00386917"/>
    <w:rsid w:val="00386E74"/>
    <w:rsid w:val="00391D04"/>
    <w:rsid w:val="003A2515"/>
    <w:rsid w:val="003A6913"/>
    <w:rsid w:val="003B2BFC"/>
    <w:rsid w:val="003B633A"/>
    <w:rsid w:val="003B66BC"/>
    <w:rsid w:val="003D055D"/>
    <w:rsid w:val="003D1920"/>
    <w:rsid w:val="003D4EEB"/>
    <w:rsid w:val="003D575A"/>
    <w:rsid w:val="003D5F07"/>
    <w:rsid w:val="003E62ED"/>
    <w:rsid w:val="003E6A84"/>
    <w:rsid w:val="004011AA"/>
    <w:rsid w:val="00402F14"/>
    <w:rsid w:val="0040502F"/>
    <w:rsid w:val="004060E8"/>
    <w:rsid w:val="00406101"/>
    <w:rsid w:val="00407C11"/>
    <w:rsid w:val="00415227"/>
    <w:rsid w:val="00417791"/>
    <w:rsid w:val="00433294"/>
    <w:rsid w:val="004344CD"/>
    <w:rsid w:val="0043527A"/>
    <w:rsid w:val="004359B0"/>
    <w:rsid w:val="00440919"/>
    <w:rsid w:val="00440E10"/>
    <w:rsid w:val="00441439"/>
    <w:rsid w:val="00453544"/>
    <w:rsid w:val="0045518A"/>
    <w:rsid w:val="004778B9"/>
    <w:rsid w:val="0048111F"/>
    <w:rsid w:val="0049165F"/>
    <w:rsid w:val="004931FC"/>
    <w:rsid w:val="00493874"/>
    <w:rsid w:val="004A0251"/>
    <w:rsid w:val="004A14C2"/>
    <w:rsid w:val="004A28AB"/>
    <w:rsid w:val="004A7C57"/>
    <w:rsid w:val="004A7CED"/>
    <w:rsid w:val="004B1B22"/>
    <w:rsid w:val="004B35A0"/>
    <w:rsid w:val="004C1BAE"/>
    <w:rsid w:val="004D5A0D"/>
    <w:rsid w:val="004D700F"/>
    <w:rsid w:val="004E6C54"/>
    <w:rsid w:val="004F2DB8"/>
    <w:rsid w:val="004F4A39"/>
    <w:rsid w:val="00505E7B"/>
    <w:rsid w:val="005113AB"/>
    <w:rsid w:val="00517428"/>
    <w:rsid w:val="005201DA"/>
    <w:rsid w:val="00532241"/>
    <w:rsid w:val="005352DD"/>
    <w:rsid w:val="00537793"/>
    <w:rsid w:val="005377BD"/>
    <w:rsid w:val="005450B8"/>
    <w:rsid w:val="00546467"/>
    <w:rsid w:val="00561EB8"/>
    <w:rsid w:val="00565D1E"/>
    <w:rsid w:val="005706FC"/>
    <w:rsid w:val="005800B0"/>
    <w:rsid w:val="00582A0B"/>
    <w:rsid w:val="0058495C"/>
    <w:rsid w:val="005856D3"/>
    <w:rsid w:val="00585DB1"/>
    <w:rsid w:val="005A40A6"/>
    <w:rsid w:val="005A4193"/>
    <w:rsid w:val="005A41AC"/>
    <w:rsid w:val="005A535A"/>
    <w:rsid w:val="005C3DA7"/>
    <w:rsid w:val="005C4993"/>
    <w:rsid w:val="005C70BB"/>
    <w:rsid w:val="005E0785"/>
    <w:rsid w:val="005E1094"/>
    <w:rsid w:val="005E10C2"/>
    <w:rsid w:val="005E182D"/>
    <w:rsid w:val="005E7846"/>
    <w:rsid w:val="005F0AD2"/>
    <w:rsid w:val="005F3047"/>
    <w:rsid w:val="005F3943"/>
    <w:rsid w:val="00600A24"/>
    <w:rsid w:val="00602098"/>
    <w:rsid w:val="00603DFB"/>
    <w:rsid w:val="0061148C"/>
    <w:rsid w:val="00617212"/>
    <w:rsid w:val="006264F8"/>
    <w:rsid w:val="0064416C"/>
    <w:rsid w:val="00646DA8"/>
    <w:rsid w:val="00650ABD"/>
    <w:rsid w:val="006518C2"/>
    <w:rsid w:val="00651FC0"/>
    <w:rsid w:val="0066139B"/>
    <w:rsid w:val="006663D8"/>
    <w:rsid w:val="00667D00"/>
    <w:rsid w:val="00672F6C"/>
    <w:rsid w:val="0067462B"/>
    <w:rsid w:val="00681732"/>
    <w:rsid w:val="00681F04"/>
    <w:rsid w:val="00682374"/>
    <w:rsid w:val="00697AB3"/>
    <w:rsid w:val="006A2415"/>
    <w:rsid w:val="006A4486"/>
    <w:rsid w:val="006B4104"/>
    <w:rsid w:val="006B4CD8"/>
    <w:rsid w:val="006B6D27"/>
    <w:rsid w:val="006D7369"/>
    <w:rsid w:val="006E5477"/>
    <w:rsid w:val="006E5F3B"/>
    <w:rsid w:val="006E7FE4"/>
    <w:rsid w:val="006F10E7"/>
    <w:rsid w:val="006F38D4"/>
    <w:rsid w:val="00702ACD"/>
    <w:rsid w:val="00703E06"/>
    <w:rsid w:val="007073A8"/>
    <w:rsid w:val="00711C4F"/>
    <w:rsid w:val="0071308F"/>
    <w:rsid w:val="007224A9"/>
    <w:rsid w:val="007428A7"/>
    <w:rsid w:val="00761C28"/>
    <w:rsid w:val="007633A4"/>
    <w:rsid w:val="007733D8"/>
    <w:rsid w:val="0077383D"/>
    <w:rsid w:val="00777ADE"/>
    <w:rsid w:val="00784C6C"/>
    <w:rsid w:val="00785666"/>
    <w:rsid w:val="007865E6"/>
    <w:rsid w:val="00796E0E"/>
    <w:rsid w:val="007B2EBC"/>
    <w:rsid w:val="007B5510"/>
    <w:rsid w:val="007B6063"/>
    <w:rsid w:val="007C08C3"/>
    <w:rsid w:val="007C4490"/>
    <w:rsid w:val="007C52F2"/>
    <w:rsid w:val="007D3A9E"/>
    <w:rsid w:val="007E0847"/>
    <w:rsid w:val="007F42CE"/>
    <w:rsid w:val="00810A2D"/>
    <w:rsid w:val="00810E42"/>
    <w:rsid w:val="00812D0E"/>
    <w:rsid w:val="00814F21"/>
    <w:rsid w:val="008244D2"/>
    <w:rsid w:val="00825F9A"/>
    <w:rsid w:val="00830397"/>
    <w:rsid w:val="0083398A"/>
    <w:rsid w:val="00837992"/>
    <w:rsid w:val="00845E36"/>
    <w:rsid w:val="008553A4"/>
    <w:rsid w:val="00861E2C"/>
    <w:rsid w:val="00864129"/>
    <w:rsid w:val="00876449"/>
    <w:rsid w:val="0087695F"/>
    <w:rsid w:val="008773FD"/>
    <w:rsid w:val="0087799A"/>
    <w:rsid w:val="00884C03"/>
    <w:rsid w:val="00890295"/>
    <w:rsid w:val="0089127E"/>
    <w:rsid w:val="00893AE2"/>
    <w:rsid w:val="00894D71"/>
    <w:rsid w:val="008A108B"/>
    <w:rsid w:val="008A4402"/>
    <w:rsid w:val="008A5262"/>
    <w:rsid w:val="008A52DF"/>
    <w:rsid w:val="008C4913"/>
    <w:rsid w:val="008D02EB"/>
    <w:rsid w:val="008E13E0"/>
    <w:rsid w:val="008E3DF2"/>
    <w:rsid w:val="008E53FF"/>
    <w:rsid w:val="008E5D4E"/>
    <w:rsid w:val="009032E4"/>
    <w:rsid w:val="00903E28"/>
    <w:rsid w:val="00913293"/>
    <w:rsid w:val="00915E7E"/>
    <w:rsid w:val="0091730E"/>
    <w:rsid w:val="00924CE0"/>
    <w:rsid w:val="0094002D"/>
    <w:rsid w:val="00941373"/>
    <w:rsid w:val="00946FFC"/>
    <w:rsid w:val="00955618"/>
    <w:rsid w:val="00957220"/>
    <w:rsid w:val="0098092B"/>
    <w:rsid w:val="009841F9"/>
    <w:rsid w:val="009862AC"/>
    <w:rsid w:val="00995578"/>
    <w:rsid w:val="009A581C"/>
    <w:rsid w:val="009A631C"/>
    <w:rsid w:val="009B7A77"/>
    <w:rsid w:val="009C6AD9"/>
    <w:rsid w:val="009D696D"/>
    <w:rsid w:val="009D7B76"/>
    <w:rsid w:val="009E1BEC"/>
    <w:rsid w:val="009F3094"/>
    <w:rsid w:val="009F372C"/>
    <w:rsid w:val="009F4B2B"/>
    <w:rsid w:val="00A03773"/>
    <w:rsid w:val="00A16A8E"/>
    <w:rsid w:val="00A22C1A"/>
    <w:rsid w:val="00A23F13"/>
    <w:rsid w:val="00A2795B"/>
    <w:rsid w:val="00A36F59"/>
    <w:rsid w:val="00A42CD8"/>
    <w:rsid w:val="00A466FE"/>
    <w:rsid w:val="00A51BE3"/>
    <w:rsid w:val="00A61817"/>
    <w:rsid w:val="00A66813"/>
    <w:rsid w:val="00A67398"/>
    <w:rsid w:val="00A70659"/>
    <w:rsid w:val="00A7713D"/>
    <w:rsid w:val="00A805FB"/>
    <w:rsid w:val="00A80B71"/>
    <w:rsid w:val="00A97984"/>
    <w:rsid w:val="00AD5A94"/>
    <w:rsid w:val="00AD748C"/>
    <w:rsid w:val="00AE13E6"/>
    <w:rsid w:val="00AE181E"/>
    <w:rsid w:val="00AE7496"/>
    <w:rsid w:val="00AF1009"/>
    <w:rsid w:val="00AF1EC6"/>
    <w:rsid w:val="00AF4DCA"/>
    <w:rsid w:val="00AF5E9D"/>
    <w:rsid w:val="00B01188"/>
    <w:rsid w:val="00B05EF5"/>
    <w:rsid w:val="00B10CBD"/>
    <w:rsid w:val="00B330AB"/>
    <w:rsid w:val="00B37388"/>
    <w:rsid w:val="00B41E25"/>
    <w:rsid w:val="00B42D8C"/>
    <w:rsid w:val="00B442BF"/>
    <w:rsid w:val="00B4478F"/>
    <w:rsid w:val="00B45EA3"/>
    <w:rsid w:val="00B5650B"/>
    <w:rsid w:val="00B74183"/>
    <w:rsid w:val="00B775AA"/>
    <w:rsid w:val="00B91C2C"/>
    <w:rsid w:val="00BA3A56"/>
    <w:rsid w:val="00BA7164"/>
    <w:rsid w:val="00BA71B8"/>
    <w:rsid w:val="00BB53BD"/>
    <w:rsid w:val="00BC44A1"/>
    <w:rsid w:val="00BC64D8"/>
    <w:rsid w:val="00BD1987"/>
    <w:rsid w:val="00BD4798"/>
    <w:rsid w:val="00BE1E37"/>
    <w:rsid w:val="00BE4CAB"/>
    <w:rsid w:val="00BE5627"/>
    <w:rsid w:val="00BF4808"/>
    <w:rsid w:val="00C30C7A"/>
    <w:rsid w:val="00C333E8"/>
    <w:rsid w:val="00C341B7"/>
    <w:rsid w:val="00C370DB"/>
    <w:rsid w:val="00C37639"/>
    <w:rsid w:val="00C56594"/>
    <w:rsid w:val="00C57EF3"/>
    <w:rsid w:val="00C8099C"/>
    <w:rsid w:val="00C84C66"/>
    <w:rsid w:val="00CB2145"/>
    <w:rsid w:val="00CB6E9B"/>
    <w:rsid w:val="00CB6F3F"/>
    <w:rsid w:val="00CC0B1D"/>
    <w:rsid w:val="00CC289E"/>
    <w:rsid w:val="00CC46F2"/>
    <w:rsid w:val="00CC610F"/>
    <w:rsid w:val="00CD46B1"/>
    <w:rsid w:val="00CD5B27"/>
    <w:rsid w:val="00CE0AD6"/>
    <w:rsid w:val="00CE56F5"/>
    <w:rsid w:val="00CE781F"/>
    <w:rsid w:val="00CF5B97"/>
    <w:rsid w:val="00CF64E6"/>
    <w:rsid w:val="00D07362"/>
    <w:rsid w:val="00D11499"/>
    <w:rsid w:val="00D12E95"/>
    <w:rsid w:val="00D20F42"/>
    <w:rsid w:val="00D231E9"/>
    <w:rsid w:val="00D26ECD"/>
    <w:rsid w:val="00D27C94"/>
    <w:rsid w:val="00D32FD6"/>
    <w:rsid w:val="00D44109"/>
    <w:rsid w:val="00D525BD"/>
    <w:rsid w:val="00D53D9A"/>
    <w:rsid w:val="00D567B0"/>
    <w:rsid w:val="00D62F6A"/>
    <w:rsid w:val="00D67C2F"/>
    <w:rsid w:val="00D729CC"/>
    <w:rsid w:val="00D74D75"/>
    <w:rsid w:val="00D7566B"/>
    <w:rsid w:val="00D80B3B"/>
    <w:rsid w:val="00D83D6C"/>
    <w:rsid w:val="00D86996"/>
    <w:rsid w:val="00DA035E"/>
    <w:rsid w:val="00DA3CBF"/>
    <w:rsid w:val="00DB3733"/>
    <w:rsid w:val="00DB3CF0"/>
    <w:rsid w:val="00DB4512"/>
    <w:rsid w:val="00DC320A"/>
    <w:rsid w:val="00DC5683"/>
    <w:rsid w:val="00DD3BE9"/>
    <w:rsid w:val="00DD3C02"/>
    <w:rsid w:val="00DE2E76"/>
    <w:rsid w:val="00DE3A92"/>
    <w:rsid w:val="00DE706B"/>
    <w:rsid w:val="00DF737E"/>
    <w:rsid w:val="00E00CA3"/>
    <w:rsid w:val="00E0241C"/>
    <w:rsid w:val="00E03F67"/>
    <w:rsid w:val="00E1188E"/>
    <w:rsid w:val="00E1403F"/>
    <w:rsid w:val="00E2160A"/>
    <w:rsid w:val="00E25C70"/>
    <w:rsid w:val="00E2700D"/>
    <w:rsid w:val="00E27AEC"/>
    <w:rsid w:val="00E32528"/>
    <w:rsid w:val="00E52CD5"/>
    <w:rsid w:val="00E57EC3"/>
    <w:rsid w:val="00E649B8"/>
    <w:rsid w:val="00E6667D"/>
    <w:rsid w:val="00E7009D"/>
    <w:rsid w:val="00E83E14"/>
    <w:rsid w:val="00E86150"/>
    <w:rsid w:val="00EA47C1"/>
    <w:rsid w:val="00EA700E"/>
    <w:rsid w:val="00EA7BF5"/>
    <w:rsid w:val="00EB3A70"/>
    <w:rsid w:val="00EB6E1E"/>
    <w:rsid w:val="00EB74D0"/>
    <w:rsid w:val="00EC5735"/>
    <w:rsid w:val="00ED040C"/>
    <w:rsid w:val="00ED290F"/>
    <w:rsid w:val="00ED5D1F"/>
    <w:rsid w:val="00ED6DBC"/>
    <w:rsid w:val="00EE1A8F"/>
    <w:rsid w:val="00EE2DD3"/>
    <w:rsid w:val="00EE4629"/>
    <w:rsid w:val="00EF2437"/>
    <w:rsid w:val="00EF6C74"/>
    <w:rsid w:val="00F05667"/>
    <w:rsid w:val="00F14FE7"/>
    <w:rsid w:val="00F16F75"/>
    <w:rsid w:val="00F50291"/>
    <w:rsid w:val="00F55743"/>
    <w:rsid w:val="00F8146E"/>
    <w:rsid w:val="00F82330"/>
    <w:rsid w:val="00F83C66"/>
    <w:rsid w:val="00F8460C"/>
    <w:rsid w:val="00F950B0"/>
    <w:rsid w:val="00FA7611"/>
    <w:rsid w:val="00FB1A9B"/>
    <w:rsid w:val="00FC2373"/>
    <w:rsid w:val="00FC5B6C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  <o:colormru v:ext="edit" colors="#f60"/>
      <o:colormenu v:ext="edit" fillcolor="#f60" strokecolor="none"/>
    </o:shapedefaults>
    <o:shapelayout v:ext="edit">
      <o:idmap v:ext="edit" data="1"/>
    </o:shapelayout>
  </w:shapeDefaults>
  <w:decimalSymbol w:val="."/>
  <w:listSeparator w:val=","/>
  <w14:docId w14:val="55831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57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34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3341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016D6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4778B9"/>
    <w:pPr>
      <w:ind w:leftChars="400" w:left="840"/>
    </w:pPr>
  </w:style>
  <w:style w:type="character" w:styleId="a9">
    <w:name w:val="Hyperlink"/>
    <w:basedOn w:val="a0"/>
    <w:unhideWhenUsed/>
    <w:rsid w:val="00046891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rsid w:val="0066139B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oform.jp/form/Rwxz/9507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297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2023-10-17T08:19:00Z</dcterms:created>
  <dcterms:modified xsi:type="dcterms:W3CDTF">2025-05-23T02:19:00Z</dcterms:modified>
</cp:coreProperties>
</file>