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1F" w:rsidRPr="0079511F" w:rsidRDefault="0079511F" w:rsidP="0079511F">
      <w:pPr>
        <w:ind w:right="960"/>
        <w:rPr>
          <w:rFonts w:ascii="HG丸ｺﾞｼｯｸM-PRO" w:eastAsia="HG丸ｺﾞｼｯｸM-PRO" w:hAnsi="HG丸ｺﾞｼｯｸM-PRO"/>
          <w:b/>
          <w:color w:val="FF33CC"/>
          <w:sz w:val="32"/>
          <w:szCs w:val="32"/>
        </w:rPr>
      </w:pPr>
    </w:p>
    <w:p w:rsidR="0079511F" w:rsidRPr="0079511F" w:rsidRDefault="0079511F" w:rsidP="0079511F">
      <w:pPr>
        <w:ind w:right="960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79511F" w:rsidRPr="0079511F" w:rsidRDefault="0079511F" w:rsidP="0079511F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令和○年○月○日</w:t>
      </w:r>
    </w:p>
    <w:p w:rsidR="0079511F" w:rsidRPr="0079511F" w:rsidRDefault="0079511F" w:rsidP="0079511F">
      <w:pPr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C2C97">
        <w:rPr>
          <w:rFonts w:asciiTheme="minorEastAsia" w:eastAsiaTheme="minorEastAsia" w:hAnsiTheme="minorEastAsia" w:hint="eastAsia"/>
          <w:color w:val="000000" w:themeColor="text1"/>
        </w:rPr>
        <w:t>板橋区長</w:t>
      </w: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79511F" w:rsidRPr="0079511F" w:rsidRDefault="0079511F" w:rsidP="0079511F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当法人において、別添のとおり社会福祉充実計画を策定したので、社会福祉法第５５条の２第１項の規定に基づき、承認を申請します。</w:t>
      </w:r>
      <w:bookmarkStart w:id="0" w:name="_GoBack"/>
      <w:bookmarkEnd w:id="0"/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令和〇年度～令和〇年度社会福祉法人○○○社会福祉充実計画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社会福祉充実残額算定シート（令和〇年度決算）</w:t>
      </w:r>
    </w:p>
    <w:p w:rsidR="0079511F" w:rsidRPr="0079511F" w:rsidRDefault="0079511F" w:rsidP="0079511F">
      <w:pPr>
        <w:jc w:val="left"/>
        <w:rPr>
          <w:color w:val="000000" w:themeColor="text1"/>
        </w:rPr>
      </w:pPr>
    </w:p>
    <w:p w:rsidR="00DD170C" w:rsidRPr="0079511F" w:rsidRDefault="00DD170C" w:rsidP="0079511F"/>
    <w:sectPr w:rsidR="00DD170C" w:rsidRPr="0079511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EB" w:rsidRDefault="005640EB" w:rsidP="00B11BB1">
      <w:r>
        <w:separator/>
      </w:r>
    </w:p>
  </w:endnote>
  <w:endnote w:type="continuationSeparator" w:id="0">
    <w:p w:rsidR="005640EB" w:rsidRDefault="005640E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EB" w:rsidRDefault="005640EB" w:rsidP="00B11BB1">
      <w:r>
        <w:separator/>
      </w:r>
    </w:p>
  </w:footnote>
  <w:footnote w:type="continuationSeparator" w:id="0">
    <w:p w:rsidR="005640EB" w:rsidRDefault="005640E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40EB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87AC5"/>
    <w:rsid w:val="0079223C"/>
    <w:rsid w:val="0079321F"/>
    <w:rsid w:val="00793612"/>
    <w:rsid w:val="007943B4"/>
    <w:rsid w:val="0079511F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2C97"/>
    <w:rsid w:val="00CC59C2"/>
    <w:rsid w:val="00CC5C4C"/>
    <w:rsid w:val="00CC750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52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64D9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5E4D8F-79D8-41EA-A545-21FA0EF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D9CF-A702-4E9C-B789-848FAE9E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 宏光</cp:lastModifiedBy>
  <cp:revision>13</cp:revision>
  <cp:lastPrinted>2017-05-11T05:20:00Z</cp:lastPrinted>
  <dcterms:created xsi:type="dcterms:W3CDTF">2017-04-27T02:06:00Z</dcterms:created>
  <dcterms:modified xsi:type="dcterms:W3CDTF">2021-04-12T00:08:00Z</dcterms:modified>
</cp:coreProperties>
</file>