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59FF" w14:textId="77777777" w:rsidR="00062CEA" w:rsidRPr="009B4EC8" w:rsidRDefault="00062CEA" w:rsidP="00062CEA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様式３（様式例）</w:t>
      </w:r>
    </w:p>
    <w:p w14:paraId="1D6F7EA7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95A9F9D" w14:textId="77777777" w:rsidR="00062CEA" w:rsidRPr="009B4EC8" w:rsidRDefault="00062CEA" w:rsidP="00062CEA">
      <w:pPr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9B4EC8">
        <w:rPr>
          <w:rFonts w:ascii="BIZ UD明朝 Medium" w:eastAsia="BIZ UD明朝 Medium" w:hAnsi="BIZ UD明朝 Medium" w:cs="Times New Roman" w:hint="eastAsia"/>
          <w:sz w:val="28"/>
          <w:szCs w:val="28"/>
        </w:rPr>
        <w:t>廃止事業に係る財産の処分方法について</w:t>
      </w:r>
    </w:p>
    <w:p w14:paraId="04AA26CD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E9F3502" w14:textId="77777777" w:rsidR="00062CEA" w:rsidRPr="009B4EC8" w:rsidRDefault="00062CEA" w:rsidP="00062CEA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CC1397D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１　廃止事業・事業所名</w:t>
      </w:r>
    </w:p>
    <w:p w14:paraId="6BC726E1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22B87F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B0BDCE1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２　廃止年月日</w:t>
      </w:r>
    </w:p>
    <w:p w14:paraId="41258EE3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8E76AB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</w:p>
    <w:p w14:paraId="40F5B690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３　財産の処分方法</w:t>
      </w:r>
    </w:p>
    <w:p w14:paraId="2D69821D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3B1572B" w14:textId="77777777" w:rsidR="00062CEA" w:rsidRPr="009B4EC8" w:rsidRDefault="00062CEA" w:rsidP="00062CEA">
      <w:pPr>
        <w:numPr>
          <w:ilvl w:val="0"/>
          <w:numId w:val="41"/>
        </w:num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建物、土地</w:t>
      </w:r>
    </w:p>
    <w:p w14:paraId="0569F526" w14:textId="77777777" w:rsidR="00062CEA" w:rsidRPr="009B4EC8" w:rsidRDefault="00062CEA" w:rsidP="00062CEA">
      <w:pPr>
        <w:ind w:left="72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CEE7531" w14:textId="77777777" w:rsidR="00062CEA" w:rsidRPr="009B4EC8" w:rsidRDefault="00062CEA" w:rsidP="00062CEA">
      <w:pPr>
        <w:ind w:left="72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312B017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（２）什器備品</w:t>
      </w:r>
    </w:p>
    <w:p w14:paraId="2EFA53A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</w:p>
    <w:p w14:paraId="5467D35B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E2431E9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（３）資金</w:t>
      </w:r>
    </w:p>
    <w:p w14:paraId="3D9B880B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</w:p>
    <w:p w14:paraId="12BEE404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03E3503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（４）個人情報</w:t>
      </w:r>
    </w:p>
    <w:p w14:paraId="2D84797A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</w:p>
    <w:p w14:paraId="4E34F870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12BC697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（５）職員</w:t>
      </w:r>
    </w:p>
    <w:p w14:paraId="676E69E4" w14:textId="77777777" w:rsidR="00062CEA" w:rsidRPr="009B4EC8" w:rsidRDefault="00062CEA" w:rsidP="00062CEA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</w:p>
    <w:p w14:paraId="11E14445" w14:textId="77777777" w:rsidR="00062CEA" w:rsidRPr="009B4EC8" w:rsidRDefault="00062CEA" w:rsidP="00062CEA">
      <w:pPr>
        <w:ind w:left="480" w:hangingChars="200" w:hanging="48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A04C8E3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49B5A51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　　　　社会福祉法人○○○福祉会</w:t>
      </w:r>
    </w:p>
    <w:p w14:paraId="06E4DBED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　　　　　</w:t>
      </w:r>
    </w:p>
    <w:p w14:paraId="14D5C860" w14:textId="77777777" w:rsidR="00062CEA" w:rsidRPr="009B4EC8" w:rsidRDefault="00062CEA" w:rsidP="00062CEA">
      <w:pPr>
        <w:ind w:firstLineChars="2200" w:firstLine="5280"/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理事長　○○　○○　　　</w:t>
      </w:r>
    </w:p>
    <w:p w14:paraId="6874C3F8" w14:textId="77777777" w:rsidR="00062CEA" w:rsidRPr="009B4EC8" w:rsidRDefault="00062CEA" w:rsidP="00062CEA">
      <w:pPr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/>
          <w:sz w:val="24"/>
          <w:szCs w:val="24"/>
        </w:rPr>
        <w:br w:type="page"/>
      </w: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lastRenderedPageBreak/>
        <w:t>様式３</w:t>
      </w:r>
    </w:p>
    <w:p w14:paraId="628EEAAA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518B5F" wp14:editId="345C9919">
                <wp:simplePos x="0" y="0"/>
                <wp:positionH relativeFrom="column">
                  <wp:posOffset>4352290</wp:posOffset>
                </wp:positionH>
                <wp:positionV relativeFrom="paragraph">
                  <wp:posOffset>-408940</wp:posOffset>
                </wp:positionV>
                <wp:extent cx="1066800" cy="401320"/>
                <wp:effectExtent l="0" t="0" r="19050" b="1778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F33C24" w14:textId="77777777" w:rsidR="00062CEA" w:rsidRPr="00BC5E1B" w:rsidRDefault="00062CEA" w:rsidP="00062C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18B5F" id="角丸四角形 1" o:spid="_x0000_s1026" style="position:absolute;left:0;text-align:left;margin-left:342.7pt;margin-top:-32.2pt;width:84pt;height:31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" fillcolor="#9cf">
                <v:textbox>
                  <w:txbxContent>
                    <w:p w14:paraId="22F33C24" w14:textId="77777777" w:rsidR="00062CEA" w:rsidRPr="00BC5E1B" w:rsidRDefault="00062CEA" w:rsidP="00062C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CD7957" w14:textId="77777777" w:rsidR="00062CEA" w:rsidRPr="009B4EC8" w:rsidRDefault="00062CEA" w:rsidP="00062CEA">
      <w:pPr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9B4EC8">
        <w:rPr>
          <w:rFonts w:ascii="BIZ UD明朝 Medium" w:eastAsia="BIZ UD明朝 Medium" w:hAnsi="BIZ UD明朝 Medium" w:cs="Times New Roman" w:hint="eastAsia"/>
          <w:sz w:val="28"/>
          <w:szCs w:val="28"/>
        </w:rPr>
        <w:t>廃止事業に係る財産の処分方法について</w:t>
      </w:r>
    </w:p>
    <w:p w14:paraId="28B4C291" w14:textId="77777777" w:rsidR="00062CEA" w:rsidRPr="009B4EC8" w:rsidRDefault="00062CEA" w:rsidP="00062CEA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99904DA" w14:textId="77777777" w:rsidR="00062CEA" w:rsidRPr="009B4EC8" w:rsidRDefault="00062CEA" w:rsidP="00062CEA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E5BE04F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１　廃止事業・事業所名</w:t>
      </w:r>
    </w:p>
    <w:p w14:paraId="65B90A9E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color w:val="0000FF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 xml:space="preserve">　老人介護支援センター「○○○園」</w:t>
      </w:r>
    </w:p>
    <w:p w14:paraId="06D93A0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２　廃止年月日</w:t>
      </w:r>
    </w:p>
    <w:p w14:paraId="5693BDDD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color w:val="0000FF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令和〇○年○○月○○日</w:t>
      </w:r>
    </w:p>
    <w:p w14:paraId="7CE79E4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３　財産の処分方法</w:t>
      </w:r>
    </w:p>
    <w:p w14:paraId="5CAFDF3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（１）建物、土地</w:t>
      </w:r>
    </w:p>
    <w:p w14:paraId="6212F727" w14:textId="77777777" w:rsidR="00062CEA" w:rsidRPr="009B4EC8" w:rsidRDefault="00062CEA" w:rsidP="00062CEA">
      <w:pPr>
        <w:ind w:leftChars="200" w:left="420"/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当法人の所有する特別養護老人ホームの一部を使用しているため、財産の処分は発生しない。</w:t>
      </w:r>
    </w:p>
    <w:p w14:paraId="0CA07986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（２）什器備品</w:t>
      </w:r>
    </w:p>
    <w:p w14:paraId="0362C1CE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地域包括支援センター○○○園に引き継いだ。</w:t>
      </w:r>
    </w:p>
    <w:p w14:paraId="7EB1B12E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（３）資金</w:t>
      </w:r>
    </w:p>
    <w:p w14:paraId="01E73E81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地域包括支援センター○○○園に引き継いだ。</w:t>
      </w:r>
    </w:p>
    <w:p w14:paraId="1F559A08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（４）個人情報</w:t>
      </w:r>
    </w:p>
    <w:p w14:paraId="3202DD1B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color w:val="0000FF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地域包括支援センター○○○へ適正に引き継いだ。</w:t>
      </w:r>
    </w:p>
    <w:p w14:paraId="32E92821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>（５）職員</w:t>
      </w:r>
    </w:p>
    <w:p w14:paraId="35B5533B" w14:textId="77777777" w:rsidR="00062CEA" w:rsidRPr="009B4EC8" w:rsidRDefault="00062CEA" w:rsidP="00062CEA">
      <w:pPr>
        <w:ind w:left="480" w:hangingChars="200" w:hanging="480"/>
        <w:rPr>
          <w:rFonts w:ascii="BIZ UD明朝 Medium" w:eastAsia="BIZ UD明朝 Medium" w:hAnsi="BIZ UD明朝 Medium" w:cs="Times New Roman"/>
          <w:color w:val="0000FF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当該事業に従事していた職員○名については、引継事業者において雇用される旨合意している。</w:t>
      </w:r>
    </w:p>
    <w:p w14:paraId="0846BEBA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D0F9334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　　　　社会福祉法人</w:t>
      </w:r>
      <w:r w:rsidRPr="009B4EC8">
        <w:rPr>
          <w:rFonts w:ascii="BIZ UD明朝 Medium" w:eastAsia="BIZ UD明朝 Medium" w:hAnsi="BIZ UD明朝 Medium" w:cs="Times New Roman" w:hint="eastAsia"/>
          <w:color w:val="0000FF"/>
          <w:sz w:val="24"/>
          <w:szCs w:val="24"/>
        </w:rPr>
        <w:t>○○○福祉会</w:t>
      </w:r>
    </w:p>
    <w:p w14:paraId="798EFD1E" w14:textId="77777777" w:rsidR="00062CEA" w:rsidRPr="009B4EC8" w:rsidRDefault="00062CEA" w:rsidP="00062CEA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　　　　　　　　　　　　　　　　　　</w:t>
      </w:r>
    </w:p>
    <w:p w14:paraId="7D914FD2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ind w:firstLineChars="2200" w:firstLine="5280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  <w:r w:rsidRPr="009B4EC8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理事長　○○　○○　　</w:t>
      </w:r>
    </w:p>
    <w:p w14:paraId="4AB02918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632556A8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2A7A5C2D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  <w:r w:rsidRPr="009B4EC8">
        <w:rPr>
          <w:rFonts w:ascii="BIZ UD明朝 Medium" w:eastAsia="BIZ UD明朝 Medium" w:hAnsi="BIZ UD明朝 Medium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F6A28E6" wp14:editId="06AFF113">
                <wp:simplePos x="0" y="0"/>
                <wp:positionH relativeFrom="column">
                  <wp:posOffset>3106420</wp:posOffset>
                </wp:positionH>
                <wp:positionV relativeFrom="paragraph">
                  <wp:posOffset>137160</wp:posOffset>
                </wp:positionV>
                <wp:extent cx="2422525" cy="570865"/>
                <wp:effectExtent l="0" t="438150" r="15875" b="1968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570865"/>
                        </a:xfrm>
                        <a:prstGeom prst="wedgeRoundRectCallout">
                          <a:avLst>
                            <a:gd name="adj1" fmla="val -39370"/>
                            <a:gd name="adj2" fmla="val -123194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C4D9" w14:textId="77777777" w:rsidR="00062CEA" w:rsidRDefault="00062CEA" w:rsidP="00062CEA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提出に当たって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の意思決定が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適切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に行わ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れていることの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証明（議事録の添付、理事長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の押印等）を行ってください。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A28E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244.6pt;margin-top:10.8pt;width:190.75pt;height:44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" adj="2296,-15810" fillcolor="#cff">
                <v:textbox inset="5.85pt,.7pt,5.85pt,.7pt">
                  <w:txbxContent>
                    <w:p w14:paraId="6945C4D9" w14:textId="77777777" w:rsidR="00062CEA" w:rsidRDefault="00062CEA" w:rsidP="00062CEA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提出に当たって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の意思決定が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適切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に行わ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れていることの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証明（議事録の添付、理事長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の押印等）を行ってください。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2EE877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2998E6F6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69E13B04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00A1E585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5DEEC35B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2BC96210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67C3C33F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5C263402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40A60EB0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3D8E473C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164FA5B6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p w14:paraId="0894F397" w14:textId="77777777" w:rsidR="00062CEA" w:rsidRPr="009B4EC8" w:rsidRDefault="00062CEA" w:rsidP="00062CEA">
      <w:pPr>
        <w:autoSpaceDE w:val="0"/>
        <w:autoSpaceDN w:val="0"/>
        <w:adjustRightInd w:val="0"/>
        <w:spacing w:line="344" w:lineRule="exact"/>
        <w:rPr>
          <w:rFonts w:ascii="BIZ UD明朝 Medium" w:eastAsia="BIZ UD明朝 Medium" w:hAnsi="BIZ UD明朝 Medium" w:cs="ＭＳ 明朝"/>
          <w:spacing w:val="10"/>
          <w:kern w:val="0"/>
          <w:sz w:val="22"/>
        </w:rPr>
      </w:pPr>
    </w:p>
    <w:sectPr w:rsidR="00062CEA" w:rsidRPr="009B4EC8" w:rsidSect="00D85F4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83EC" w14:textId="77777777" w:rsidR="002178DF" w:rsidRDefault="002178DF" w:rsidP="001008C7">
      <w:r>
        <w:separator/>
      </w:r>
    </w:p>
  </w:endnote>
  <w:endnote w:type="continuationSeparator" w:id="0">
    <w:p w14:paraId="63DB3CED" w14:textId="77777777" w:rsidR="002178DF" w:rsidRDefault="002178DF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7929" w14:textId="77777777" w:rsidR="00820BF6" w:rsidRPr="0071463C" w:rsidRDefault="00820BF6" w:rsidP="00F33CEA">
    <w:pPr>
      <w:pStyle w:val="a6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52A25" w14:textId="77777777"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83A0" w14:textId="77777777" w:rsidR="002178DF" w:rsidRDefault="002178DF" w:rsidP="001008C7">
      <w:r>
        <w:separator/>
      </w:r>
    </w:p>
  </w:footnote>
  <w:footnote w:type="continuationSeparator" w:id="0">
    <w:p w14:paraId="5C0645C2" w14:textId="77777777" w:rsidR="002178DF" w:rsidRDefault="002178DF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8268" w14:textId="77777777" w:rsidR="00820BF6" w:rsidRPr="0071463C" w:rsidRDefault="00820B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9128" w14:textId="77777777" w:rsidR="00820BF6" w:rsidRPr="0071463C" w:rsidRDefault="00820B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 w15:restartNumberingAfterBreak="0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 w15:restartNumberingAfterBreak="0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 w15:restartNumberingAfterBreak="0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 w15:restartNumberingAfterBreak="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 w15:restartNumberingAfterBreak="0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 w15:restartNumberingAfterBreak="0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 w15:restartNumberingAfterBreak="0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 w15:restartNumberingAfterBreak="0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 w15:restartNumberingAfterBreak="0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 w15:restartNumberingAfterBreak="0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 w15:restartNumberingAfterBreak="0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 w15:restartNumberingAfterBreak="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 w16cid:durableId="898714181">
    <w:abstractNumId w:val="32"/>
  </w:num>
  <w:num w:numId="2" w16cid:durableId="1037318577">
    <w:abstractNumId w:val="21"/>
  </w:num>
  <w:num w:numId="3" w16cid:durableId="1869250029">
    <w:abstractNumId w:val="33"/>
  </w:num>
  <w:num w:numId="4" w16cid:durableId="675233389">
    <w:abstractNumId w:val="12"/>
  </w:num>
  <w:num w:numId="5" w16cid:durableId="300428733">
    <w:abstractNumId w:val="22"/>
  </w:num>
  <w:num w:numId="6" w16cid:durableId="364722069">
    <w:abstractNumId w:val="6"/>
  </w:num>
  <w:num w:numId="7" w16cid:durableId="1695229224">
    <w:abstractNumId w:val="25"/>
  </w:num>
  <w:num w:numId="8" w16cid:durableId="1353218339">
    <w:abstractNumId w:val="41"/>
  </w:num>
  <w:num w:numId="9" w16cid:durableId="1014841392">
    <w:abstractNumId w:val="29"/>
  </w:num>
  <w:num w:numId="10" w16cid:durableId="1817257723">
    <w:abstractNumId w:val="14"/>
  </w:num>
  <w:num w:numId="11" w16cid:durableId="2019387776">
    <w:abstractNumId w:val="31"/>
  </w:num>
  <w:num w:numId="12" w16cid:durableId="1939174088">
    <w:abstractNumId w:val="0"/>
  </w:num>
  <w:num w:numId="13" w16cid:durableId="465048423">
    <w:abstractNumId w:val="15"/>
  </w:num>
  <w:num w:numId="14" w16cid:durableId="1511483516">
    <w:abstractNumId w:val="27"/>
  </w:num>
  <w:num w:numId="15" w16cid:durableId="1822893128">
    <w:abstractNumId w:val="23"/>
  </w:num>
  <w:num w:numId="16" w16cid:durableId="1271818414">
    <w:abstractNumId w:val="20"/>
  </w:num>
  <w:num w:numId="17" w16cid:durableId="21522040">
    <w:abstractNumId w:val="37"/>
  </w:num>
  <w:num w:numId="18" w16cid:durableId="2558089">
    <w:abstractNumId w:val="13"/>
  </w:num>
  <w:num w:numId="19" w16cid:durableId="1131442782">
    <w:abstractNumId w:val="3"/>
  </w:num>
  <w:num w:numId="20" w16cid:durableId="809857752">
    <w:abstractNumId w:val="40"/>
  </w:num>
  <w:num w:numId="21" w16cid:durableId="1875848136">
    <w:abstractNumId w:val="28"/>
  </w:num>
  <w:num w:numId="22" w16cid:durableId="1780761491">
    <w:abstractNumId w:val="1"/>
  </w:num>
  <w:num w:numId="23" w16cid:durableId="1838416940">
    <w:abstractNumId w:val="11"/>
  </w:num>
  <w:num w:numId="24" w16cid:durableId="2012827698">
    <w:abstractNumId w:val="26"/>
  </w:num>
  <w:num w:numId="25" w16cid:durableId="2146698223">
    <w:abstractNumId w:val="36"/>
  </w:num>
  <w:num w:numId="26" w16cid:durableId="2000766847">
    <w:abstractNumId w:val="4"/>
  </w:num>
  <w:num w:numId="27" w16cid:durableId="290749603">
    <w:abstractNumId w:val="10"/>
  </w:num>
  <w:num w:numId="28" w16cid:durableId="1743141494">
    <w:abstractNumId w:val="38"/>
  </w:num>
  <w:num w:numId="29" w16cid:durableId="1898778857">
    <w:abstractNumId w:val="18"/>
  </w:num>
  <w:num w:numId="30" w16cid:durableId="15350596">
    <w:abstractNumId w:val="8"/>
  </w:num>
  <w:num w:numId="31" w16cid:durableId="763496118">
    <w:abstractNumId w:val="30"/>
  </w:num>
  <w:num w:numId="32" w16cid:durableId="233005896">
    <w:abstractNumId w:val="5"/>
  </w:num>
  <w:num w:numId="33" w16cid:durableId="694884172">
    <w:abstractNumId w:val="39"/>
  </w:num>
  <w:num w:numId="34" w16cid:durableId="1633054178">
    <w:abstractNumId w:val="9"/>
  </w:num>
  <w:num w:numId="35" w16cid:durableId="1948804072">
    <w:abstractNumId w:val="2"/>
  </w:num>
  <w:num w:numId="36" w16cid:durableId="351956791">
    <w:abstractNumId w:val="17"/>
  </w:num>
  <w:num w:numId="37" w16cid:durableId="1263493418">
    <w:abstractNumId w:val="16"/>
  </w:num>
  <w:num w:numId="38" w16cid:durableId="2084447529">
    <w:abstractNumId w:val="19"/>
  </w:num>
  <w:num w:numId="39" w16cid:durableId="772435639">
    <w:abstractNumId w:val="35"/>
  </w:num>
  <w:num w:numId="40" w16cid:durableId="1021010015">
    <w:abstractNumId w:val="7"/>
  </w:num>
  <w:num w:numId="41" w16cid:durableId="1267814470">
    <w:abstractNumId w:val="24"/>
  </w:num>
  <w:num w:numId="42" w16cid:durableId="15178883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5B6"/>
    <w:rsid w:val="000239C6"/>
    <w:rsid w:val="0004509C"/>
    <w:rsid w:val="00062CEA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178DF"/>
    <w:rsid w:val="002343A5"/>
    <w:rsid w:val="00256A07"/>
    <w:rsid w:val="002578B4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3350C9"/>
    <w:rsid w:val="00344C41"/>
    <w:rsid w:val="00351CD0"/>
    <w:rsid w:val="003547F1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159C9"/>
    <w:rsid w:val="00426CDD"/>
    <w:rsid w:val="00441B3E"/>
    <w:rsid w:val="00442E03"/>
    <w:rsid w:val="00451F7A"/>
    <w:rsid w:val="00465CE1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1983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D1123"/>
    <w:rsid w:val="006D42BF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97553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4EC8"/>
    <w:rsid w:val="009B54EE"/>
    <w:rsid w:val="009C0BF5"/>
    <w:rsid w:val="009C349B"/>
    <w:rsid w:val="009C479C"/>
    <w:rsid w:val="009D4C05"/>
    <w:rsid w:val="009E1E30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34075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90280"/>
    <w:rsid w:val="00E92B53"/>
    <w:rsid w:val="00EC735D"/>
    <w:rsid w:val="00ED3B98"/>
    <w:rsid w:val="00ED5B02"/>
    <w:rsid w:val="00EE1091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20D163"/>
  <w15:docId w15:val="{ECCEC23F-2BDC-4B7E-8129-B90D484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B661-A1AE-454A-942F-B90F6A6B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板橋区</cp:lastModifiedBy>
  <cp:revision>2</cp:revision>
  <cp:lastPrinted>2018-03-28T10:14:00Z</cp:lastPrinted>
  <dcterms:created xsi:type="dcterms:W3CDTF">2025-10-02T07:33:00Z</dcterms:created>
  <dcterms:modified xsi:type="dcterms:W3CDTF">2025-10-02T07:33:00Z</dcterms:modified>
</cp:coreProperties>
</file>