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17" w:rsidRPr="00EE530E" w:rsidRDefault="009A0717" w:rsidP="009A0717">
      <w:pPr>
        <w:rPr>
          <w:rFonts w:hint="eastAsia"/>
        </w:rPr>
      </w:pPr>
      <w:bookmarkStart w:id="0" w:name="_GoBack"/>
      <w:bookmarkEnd w:id="0"/>
      <w:r w:rsidRPr="00EE530E">
        <w:rPr>
          <w:rFonts w:ascii="ＭＳ 明朝" w:hAnsi="ＭＳ 明朝" w:hint="eastAsia"/>
        </w:rPr>
        <w:t>別紙２－１</w:t>
      </w:r>
      <w:r w:rsidRPr="00EE530E">
        <w:rPr>
          <w:rFonts w:hint="eastAsia"/>
        </w:rPr>
        <w:t>（第５条関係）</w:t>
      </w:r>
    </w:p>
    <w:p w:rsidR="009A0717" w:rsidRPr="001A2052" w:rsidRDefault="009A0717" w:rsidP="009A0717">
      <w:pPr>
        <w:rPr>
          <w:rFonts w:ascii="ＭＳ 明朝" w:hAnsi="ＭＳ 明朝" w:hint="eastAsia"/>
        </w:rPr>
      </w:pPr>
      <w:r w:rsidRPr="00EE530E">
        <w:rPr>
          <w:rFonts w:ascii="ＭＳ 明朝" w:hAnsi="ＭＳ 明朝" w:hint="eastAsia"/>
        </w:rPr>
        <w:t xml:space="preserve">　事業計画書　環境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444"/>
      </w:tblGrid>
      <w:tr w:rsidR="009A0717" w:rsidRPr="001A2052" w:rsidTr="002F3B46">
        <w:trPr>
          <w:cantSplit/>
          <w:trHeight w:val="1388"/>
        </w:trPr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種　　　別</w:t>
            </w:r>
          </w:p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 w:val="18"/>
                <w:szCs w:val="18"/>
              </w:rPr>
              <w:t>（該当に☑）</w:t>
            </w:r>
          </w:p>
        </w:tc>
        <w:tc>
          <w:tcPr>
            <w:tcW w:w="7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□ＬＥＤ街路灯の設置　　　□ソーラー・ハイブリッド型街路灯の設置</w:t>
            </w:r>
          </w:p>
          <w:p w:rsidR="009A0717" w:rsidRPr="00A32FAD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A32FAD">
              <w:rPr>
                <w:rFonts w:ascii="ＭＳ 明朝" w:hAnsi="ＭＳ 明朝" w:cs="ＭＳ 明朝"/>
                <w:kern w:val="1"/>
                <w:szCs w:val="21"/>
              </w:rPr>
              <w:t>□街路灯・アーケード・アーチへのソーラーパネル等の設置</w:t>
            </w:r>
          </w:p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□街路灯のランプのＬＥＤランプへの交換</w:t>
            </w:r>
          </w:p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□アーケードの照明のＬＥＤ照明への交換　　□微細ミストの導入</w:t>
            </w:r>
          </w:p>
        </w:tc>
      </w:tr>
      <w:tr w:rsidR="009A0717" w:rsidRPr="001A2052" w:rsidTr="002F3B46">
        <w:trPr>
          <w:cantSplit/>
          <w:trHeight w:val="480"/>
        </w:trPr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事　業　名</w:t>
            </w:r>
          </w:p>
        </w:tc>
        <w:tc>
          <w:tcPr>
            <w:tcW w:w="7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snapToGrid w:val="0"/>
              <w:spacing w:line="360" w:lineRule="auto"/>
              <w:rPr>
                <w:rFonts w:ascii="ＭＳ 明朝" w:hAnsi="ＭＳ 明朝" w:cs="ＭＳ 明朝"/>
                <w:kern w:val="1"/>
                <w:szCs w:val="21"/>
              </w:rPr>
            </w:pPr>
          </w:p>
        </w:tc>
      </w:tr>
      <w:tr w:rsidR="009A0717" w:rsidRPr="001A2052" w:rsidTr="002F3B46">
        <w:trPr>
          <w:cantSplit/>
          <w:trHeight w:val="1494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１　事業の目的（必要性）</w:t>
            </w:r>
          </w:p>
        </w:tc>
      </w:tr>
      <w:tr w:rsidR="009A0717" w:rsidRPr="001A2052" w:rsidTr="002F3B46">
        <w:trPr>
          <w:cantSplit/>
          <w:trHeight w:val="4298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２　実施内容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①設置数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（ア）</w:t>
            </w:r>
            <w:r w:rsidRPr="001A2052">
              <w:rPr>
                <w:rFonts w:ascii="ＭＳ 明朝" w:hAnsi="ＭＳ 明朝" w:cs="ＭＳ 明朝"/>
                <w:kern w:val="1"/>
                <w:szCs w:val="21"/>
              </w:rPr>
              <w:t xml:space="preserve">ＬＥＤ街路灯（新設・建替え・ランプ交換）　　　　　　　　　　　　基　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 xml:space="preserve">　　（イ）太陽光による発電システムを備えたＬＥＤ街路灯　　　　　　　　　　基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 xml:space="preserve">　　（ウ）風力による発電システムを備えたＬＥＤ街路灯　　　　　　　　　　　基</w:t>
            </w:r>
          </w:p>
          <w:p w:rsidR="009A0717" w:rsidRPr="00A32FAD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 xml:space="preserve">　　</w:t>
            </w:r>
            <w:r w:rsidRPr="00A32FAD">
              <w:rPr>
                <w:rFonts w:ascii="ＭＳ 明朝" w:hAnsi="ＭＳ 明朝" w:cs="ＭＳ 明朝"/>
                <w:kern w:val="1"/>
                <w:szCs w:val="21"/>
              </w:rPr>
              <w:t>（エ）</w:t>
            </w:r>
            <w:r w:rsidRPr="00A32FAD">
              <w:rPr>
                <w:rFonts w:ascii="ＭＳ 明朝" w:hAnsi="ＭＳ 明朝" w:cs="ＭＳ 明朝"/>
                <w:w w:val="93"/>
                <w:kern w:val="1"/>
                <w:szCs w:val="21"/>
              </w:rPr>
              <w:t>太陽光による発電システムを設置する（街路灯・アーケード・アーチ</w:t>
            </w:r>
            <w:r w:rsidRPr="00A32FAD">
              <w:rPr>
                <w:rFonts w:ascii="ＭＳ 明朝" w:hAnsi="ＭＳ 明朝" w:cs="ＭＳ 明朝"/>
                <w:spacing w:val="26"/>
                <w:w w:val="93"/>
                <w:kern w:val="1"/>
                <w:szCs w:val="21"/>
              </w:rPr>
              <w:t>）</w:t>
            </w:r>
            <w:r w:rsidRPr="00A32FAD">
              <w:rPr>
                <w:rFonts w:ascii="ＭＳ 明朝" w:hAnsi="ＭＳ 明朝" w:cs="ＭＳ 明朝"/>
                <w:kern w:val="1"/>
                <w:szCs w:val="21"/>
              </w:rPr>
              <w:t xml:space="preserve">　　基</w:t>
            </w:r>
          </w:p>
          <w:p w:rsidR="009A0717" w:rsidRPr="00A32FAD" w:rsidRDefault="009A0717" w:rsidP="002F3B46">
            <w:pPr>
              <w:suppressAutoHyphens/>
              <w:ind w:firstLine="420"/>
              <w:rPr>
                <w:kern w:val="1"/>
              </w:rPr>
            </w:pPr>
            <w:r w:rsidRPr="00A32FAD">
              <w:rPr>
                <w:rFonts w:ascii="ＭＳ 明朝" w:hAnsi="ＭＳ 明朝" w:cs="ＭＳ 明朝"/>
                <w:kern w:val="1"/>
                <w:szCs w:val="21"/>
              </w:rPr>
              <w:t>（オ）</w:t>
            </w:r>
            <w:r w:rsidRPr="00A32FAD">
              <w:rPr>
                <w:rFonts w:ascii="ＭＳ 明朝" w:hAnsi="ＭＳ 明朝" w:cs="ＭＳ 明朝"/>
                <w:w w:val="95"/>
                <w:kern w:val="1"/>
                <w:szCs w:val="21"/>
              </w:rPr>
              <w:t>風力による発電システムを設置する（街路灯・アーケード・アーチ</w:t>
            </w:r>
            <w:r w:rsidRPr="00A32FAD">
              <w:rPr>
                <w:rFonts w:ascii="ＭＳ 明朝" w:hAnsi="ＭＳ 明朝" w:cs="ＭＳ 明朝"/>
                <w:spacing w:val="28"/>
                <w:w w:val="95"/>
                <w:kern w:val="1"/>
                <w:szCs w:val="21"/>
              </w:rPr>
              <w:t>）</w:t>
            </w:r>
            <w:r w:rsidRPr="00A32FAD">
              <w:rPr>
                <w:rFonts w:ascii="ＭＳ 明朝" w:hAnsi="ＭＳ 明朝" w:cs="ＭＳ 明朝"/>
                <w:kern w:val="1"/>
                <w:szCs w:val="21"/>
              </w:rPr>
              <w:t xml:space="preserve">　 　基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</w:t>
            </w:r>
            <w:r w:rsidRPr="00A32FAD">
              <w:rPr>
                <w:rFonts w:ascii="ＭＳ 明朝" w:hAnsi="ＭＳ 明朝" w:cs="ＭＳ 明朝"/>
                <w:kern w:val="1"/>
              </w:rPr>
              <w:t>（カ）</w:t>
            </w:r>
            <w:r w:rsidRPr="001A2052">
              <w:rPr>
                <w:rFonts w:ascii="ＭＳ 明朝" w:hAnsi="ＭＳ 明朝" w:cs="ＭＳ 明朝"/>
                <w:kern w:val="1"/>
              </w:rPr>
              <w:t xml:space="preserve">微細ミスト　　　　　　　　　　　　　　　　　　　　　　　　　　　</w:t>
            </w:r>
            <w:r w:rsidRPr="001A2052">
              <w:rPr>
                <w:rFonts w:ascii="ＭＳ 明朝" w:hAnsi="ＭＳ 明朝" w:cs="ＭＳ 明朝"/>
                <w:kern w:val="1"/>
                <w:szCs w:val="21"/>
              </w:rPr>
              <w:t>台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</w:t>
            </w:r>
            <w:r w:rsidRPr="00A32FAD">
              <w:rPr>
                <w:rFonts w:ascii="ＭＳ 明朝" w:hAnsi="ＭＳ 明朝" w:cs="ＭＳ 明朝"/>
                <w:kern w:val="1"/>
              </w:rPr>
              <w:t xml:space="preserve">　（キ）</w:t>
            </w:r>
            <w:r w:rsidRPr="001A2052">
              <w:rPr>
                <w:rFonts w:ascii="ＭＳ 明朝" w:hAnsi="ＭＳ 明朝" w:cs="ＭＳ 明朝"/>
                <w:kern w:val="1"/>
              </w:rPr>
              <w:t>その他（内照式看板の蛍光灯、アーケードの照明等）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②設置（実施）内容（機種・性能・灯式等）　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</w:t>
            </w:r>
          </w:p>
          <w:p w:rsidR="009A0717" w:rsidRPr="001A2052" w:rsidRDefault="009A0717" w:rsidP="002F3B46">
            <w:pPr>
              <w:suppressAutoHyphens/>
              <w:rPr>
                <w:rFonts w:ascii="ＭＳ 明朝" w:hAnsi="ＭＳ 明朝" w:cs="ＭＳ 明朝"/>
                <w:kern w:val="1"/>
              </w:rPr>
            </w:pPr>
          </w:p>
          <w:p w:rsidR="009A0717" w:rsidRPr="001A2052" w:rsidRDefault="009A0717" w:rsidP="002F3B46">
            <w:pPr>
              <w:suppressAutoHyphens/>
              <w:rPr>
                <w:rFonts w:ascii="ＭＳ 明朝" w:hAnsi="ＭＳ 明朝" w:cs="ＭＳ 明朝"/>
                <w:kern w:val="1"/>
              </w:rPr>
            </w:pP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③その他</w:t>
            </w:r>
          </w:p>
        </w:tc>
      </w:tr>
      <w:tr w:rsidR="009A0717" w:rsidRPr="001A2052" w:rsidTr="002F3B46">
        <w:trPr>
          <w:cantSplit/>
          <w:trHeight w:val="956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３　その他の取組（商店街における環境対策の取組）</w:t>
            </w:r>
          </w:p>
        </w:tc>
      </w:tr>
      <w:tr w:rsidR="009A0717" w:rsidRPr="001A2052" w:rsidTr="002F3B46">
        <w:trPr>
          <w:cantSplit/>
          <w:trHeight w:val="1872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４　期待される効果（具体的に記入）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①商店街活性化効果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</w:t>
            </w:r>
          </w:p>
          <w:p w:rsidR="009A0717" w:rsidRPr="001A2052" w:rsidRDefault="009A0717" w:rsidP="002F3B46">
            <w:pPr>
              <w:suppressAutoHyphens/>
              <w:ind w:left="420" w:hanging="210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②「微細ミストの導入」以外については以下を記入（街路灯の新規設置は記載不要）</w:t>
            </w:r>
          </w:p>
          <w:p w:rsidR="009A0717" w:rsidRPr="001A2052" w:rsidRDefault="009A0717" w:rsidP="002F3B46">
            <w:pPr>
              <w:suppressAutoHyphens/>
              <w:ind w:firstLine="420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ＣＯ₂削減効果（街路灯の電力消費量）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　　導入前　　　　　　　千ｋｗｈ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　　導入後　　　　　　　千ｋｗｈ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　　削減効果　　　　　　千ｋｗｈ　×　</w:t>
            </w:r>
            <w:r w:rsidRPr="00EE530E">
              <w:rPr>
                <w:rFonts w:ascii="ＭＳ 明朝" w:hAnsi="ＭＳ 明朝" w:hint="eastAsia"/>
              </w:rPr>
              <w:t>0.489</w:t>
            </w:r>
            <w:r>
              <w:rPr>
                <w:rFonts w:ascii="ＭＳ 明朝" w:hAnsi="ＭＳ 明朝" w:cs="ＭＳ 明朝"/>
                <w:kern w:val="1"/>
              </w:rPr>
              <w:t xml:space="preserve">　</w:t>
            </w:r>
            <w:r w:rsidRPr="001A2052">
              <w:rPr>
                <w:rFonts w:ascii="ＭＳ 明朝" w:hAnsi="ＭＳ 明朝" w:cs="ＭＳ 明朝"/>
                <w:kern w:val="1"/>
              </w:rPr>
              <w:t>＝　　　　　　ｔ</w:t>
            </w:r>
          </w:p>
        </w:tc>
      </w:tr>
      <w:tr w:rsidR="009A0717" w:rsidRPr="001A2052" w:rsidTr="002F3B46">
        <w:trPr>
          <w:cantSplit/>
          <w:trHeight w:val="932"/>
        </w:trPr>
        <w:tc>
          <w:tcPr>
            <w:tcW w:w="8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ind w:left="210" w:hanging="210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５　</w:t>
            </w:r>
            <w:r w:rsidRPr="001A2052">
              <w:rPr>
                <w:rFonts w:ascii="ＭＳ 明朝" w:hAnsi="ＭＳ 明朝" w:cs="ＭＳ 明朝"/>
                <w:kern w:val="1"/>
                <w:szCs w:val="21"/>
              </w:rPr>
              <w:t>街路灯のランプのＬＥＤランプへの交換、</w:t>
            </w:r>
            <w:r w:rsidRPr="00A32FAD">
              <w:rPr>
                <w:rFonts w:ascii="ＭＳ 明朝" w:hAnsi="ＭＳ 明朝" w:cs="ＭＳ 明朝"/>
                <w:kern w:val="1"/>
                <w:szCs w:val="21"/>
              </w:rPr>
              <w:t>ソーラーパネル等の設置について、</w:t>
            </w:r>
            <w:r w:rsidRPr="001A2052">
              <w:rPr>
                <w:rFonts w:ascii="ＭＳ 明朝" w:hAnsi="ＭＳ 明朝" w:cs="ＭＳ 明朝"/>
                <w:kern w:val="1"/>
                <w:szCs w:val="21"/>
              </w:rPr>
              <w:t xml:space="preserve">ポール等の安全性の確認を業者等へ行ったか。　</w:t>
            </w:r>
          </w:p>
          <w:p w:rsidR="009A0717" w:rsidRPr="001A2052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  <w:szCs w:val="21"/>
              </w:rPr>
              <w:t>□　安全性の確認をしている　　　□　安全性の確認をとっていない</w:t>
            </w:r>
          </w:p>
        </w:tc>
      </w:tr>
      <w:tr w:rsidR="009A0717" w:rsidRPr="001A2052" w:rsidTr="002F3B46">
        <w:trPr>
          <w:cantSplit/>
          <w:trHeight w:val="932"/>
        </w:trPr>
        <w:tc>
          <w:tcPr>
            <w:tcW w:w="881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>６　プレートの貼付について（街路灯の設置及び微細ミストの導入の場合）</w:t>
            </w:r>
          </w:p>
          <w:p w:rsidR="009A0717" w:rsidRPr="001A2052" w:rsidRDefault="009A0717" w:rsidP="002F3B46">
            <w:pPr>
              <w:suppressAutoHyphens/>
              <w:rPr>
                <w:kern w:val="1"/>
              </w:rPr>
            </w:pPr>
            <w:r w:rsidRPr="001A2052">
              <w:rPr>
                <w:rFonts w:ascii="ＭＳ 明朝" w:hAnsi="ＭＳ 明朝" w:cs="ＭＳ 明朝"/>
                <w:kern w:val="1"/>
              </w:rPr>
              <w:t xml:space="preserve">　　　標語「　　　　　　　　　　　　　　　　　　　　　　　　　　　」</w:t>
            </w:r>
          </w:p>
        </w:tc>
      </w:tr>
    </w:tbl>
    <w:p w:rsidR="009A0717" w:rsidRPr="00EE530E" w:rsidRDefault="009A0717" w:rsidP="009A0717">
      <w:pPr>
        <w:rPr>
          <w:rFonts w:ascii="ＭＳ 明朝" w:hAnsi="ＭＳ 明朝" w:hint="eastAsia"/>
          <w:sz w:val="20"/>
          <w:szCs w:val="20"/>
        </w:rPr>
      </w:pPr>
      <w:r w:rsidRPr="00EE530E">
        <w:rPr>
          <w:rFonts w:ascii="ＭＳ 明朝" w:hAnsi="ＭＳ 明朝" w:hint="eastAsia"/>
          <w:sz w:val="20"/>
          <w:szCs w:val="20"/>
        </w:rPr>
        <w:t>＊</w:t>
      </w:r>
      <w:r w:rsidRPr="00EE530E">
        <w:rPr>
          <w:rFonts w:ascii="ＭＳ 明朝" w:hAnsi="ＭＳ 明朝" w:hint="eastAsia"/>
        </w:rPr>
        <w:t>ＣＯ₂排出係数：0.489tCO₂/千kｗh</w:t>
      </w:r>
      <w:r w:rsidRPr="00EE530E">
        <w:rPr>
          <w:rFonts w:ascii="ＭＳ 明朝" w:hAnsi="ＭＳ 明朝" w:hint="eastAsia"/>
          <w:sz w:val="20"/>
          <w:szCs w:val="20"/>
        </w:rPr>
        <w:t xml:space="preserve"> </w:t>
      </w:r>
    </w:p>
    <w:p w:rsidR="009A0717" w:rsidRDefault="009A0717" w:rsidP="009A0717">
      <w:pPr>
        <w:rPr>
          <w:sz w:val="20"/>
          <w:szCs w:val="20"/>
        </w:rPr>
      </w:pPr>
      <w:r w:rsidRPr="00EE530E">
        <w:rPr>
          <w:rFonts w:hint="eastAsia"/>
          <w:sz w:val="20"/>
          <w:szCs w:val="20"/>
        </w:rPr>
        <w:t>＊記入欄が足りない場合は、適宜追加して記入すること。</w:t>
      </w:r>
    </w:p>
    <w:p w:rsidR="009A0717" w:rsidRPr="00EE530E" w:rsidRDefault="009A0717" w:rsidP="009A0717">
      <w:pPr>
        <w:rPr>
          <w:rFonts w:hint="eastAsia"/>
        </w:rPr>
      </w:pPr>
      <w:r w:rsidRPr="00EE530E">
        <w:rPr>
          <w:rFonts w:hint="eastAsia"/>
        </w:rPr>
        <w:lastRenderedPageBreak/>
        <w:t>別紙２－２（第５条関係）</w:t>
      </w:r>
    </w:p>
    <w:p w:rsidR="009A0717" w:rsidRPr="00EE530E" w:rsidRDefault="009A0717" w:rsidP="009A0717">
      <w:pPr>
        <w:rPr>
          <w:rFonts w:hint="eastAsia"/>
        </w:rPr>
      </w:pPr>
      <w:r w:rsidRPr="00EE530E">
        <w:rPr>
          <w:rFonts w:hint="eastAsia"/>
        </w:rPr>
        <w:t xml:space="preserve">　事業計画書　防災</w:t>
      </w:r>
    </w:p>
    <w:tbl>
      <w:tblPr>
        <w:tblpPr w:leftFromText="142" w:rightFromText="142" w:vertAnchor="page" w:horzAnchor="margin" w:tblpX="99" w:tblpY="2146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268"/>
        <w:gridCol w:w="142"/>
        <w:gridCol w:w="2976"/>
        <w:gridCol w:w="2835"/>
      </w:tblGrid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0717" w:rsidRPr="00EE530E" w:rsidRDefault="009A0717" w:rsidP="002F3B46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EE530E">
              <w:rPr>
                <w:rFonts w:ascii="ＭＳ 明朝" w:hAnsi="ＭＳ 明朝" w:hint="eastAsia"/>
                <w:szCs w:val="21"/>
              </w:rPr>
              <w:t>種　　　別</w:t>
            </w:r>
          </w:p>
          <w:p w:rsidR="009A0717" w:rsidRPr="00EE530E" w:rsidRDefault="009A0717" w:rsidP="002F3B46">
            <w:pPr>
              <w:spacing w:line="36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（該当に</w:t>
            </w:r>
            <w:r w:rsidRPr="00EE530E">
              <w:rPr>
                <w:rFonts w:ascii="ＭＳ 明朝" w:hAnsi="ＭＳ 明朝"/>
                <w:sz w:val="18"/>
                <w:szCs w:val="18"/>
              </w:rPr>
              <w:t>☑</w: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2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街</w:t>
            </w:r>
            <w:r w:rsidRPr="00EE530E">
              <w:rPr>
                <w:rFonts w:ascii="ＭＳ 明朝" w:hAnsi="ＭＳ 明朝" w:hint="eastAsia"/>
                <w:szCs w:val="21"/>
              </w:rPr>
              <w:t xml:space="preserve">路灯の撤去　　　□　アーケードの撤去　　　□　アーチの撤去　　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0717" w:rsidRPr="00EE530E" w:rsidRDefault="009A0717" w:rsidP="002F3B46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 w:rsidRPr="00EE530E">
              <w:rPr>
                <w:rFonts w:ascii="ＭＳ 明朝" w:hAnsi="ＭＳ 明朝" w:hint="eastAsia"/>
                <w:szCs w:val="21"/>
              </w:rPr>
              <w:t>事　業　名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0717" w:rsidRPr="00EE530E" w:rsidRDefault="009A0717" w:rsidP="002F3B46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１　事業の目的（必要性）＊老朽化の現状等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２　街路灯、アーケード、アーチの概要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/>
              </w:rPr>
            </w:pPr>
            <w:r w:rsidRPr="00EE530E">
              <w:rPr>
                <w:rFonts w:ascii="ＭＳ 明朝" w:hAnsi="ＭＳ 明朝" w:hint="eastAsia"/>
              </w:rPr>
              <w:t>街路灯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アーケード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アーチ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①設置年度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517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②形 状 等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ind w:firstLineChars="100" w:firstLine="210"/>
              <w:rPr>
                <w:rFonts w:ascii="ＭＳ 明朝" w:hAnsi="ＭＳ 明朝" w:hint="eastAsia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Default="009A0717" w:rsidP="002F3B46">
            <w:pPr>
              <w:rPr>
                <w:rFonts w:ascii="ＭＳ 明朝" w:hAnsi="ＭＳ 明朝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全蓋型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片側式</w:t>
            </w:r>
          </w:p>
          <w:p w:rsidR="009A0717" w:rsidRPr="00EE530E" w:rsidRDefault="009A0717" w:rsidP="002F3B4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その他(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1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全長　　　　ｍ　　幅　　　　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高さ　　 ｍ　　　幅　　　ｍ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5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③現在、維持管理している物件について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10795</wp:posOffset>
                      </wp:positionV>
                      <wp:extent cx="1883410" cy="720725"/>
                      <wp:effectExtent l="6350" t="5080" r="5715" b="762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83410" cy="720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E63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15.45pt;margin-top:.85pt;width:148.3pt;height:5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ZkUwIAAFkEAAAOAAAAZHJzL2Uyb0RvYy54bWysVMGO0zAQvSPxD1bu3STd7G432nSFkpbL&#10;Aivtwt21ncbCsS3b27RCXJbz/gAckPgBkEDiyMdUaH+DsdMWCheEyMHxZGae38w85+x82Qq0YMZy&#10;JYsoPUgixCRRlMt5ET2/ng5GEbIOS4qFkqyIVsxG5+OHD846nbOhapSgzCAAkTbvdBE1zuk8ji1p&#10;WIvtgdJMgrNWpsUOTDOPqcEdoLciHibJcdwpQ7VRhFkLX6veGY0Dfl0z4p7VtWUOiSICbi6sJqwz&#10;v8bjM5zPDdYNJxsa+B9YtJhLOHQHVWGH0Y3hf0C1nBhlVe0OiGpjVdecsFADVJMmv1Vz1WDNQi3Q&#10;HKt3bbL/D5Y8XVwaxCnMLkIStzCi+3df7r++vX//4fvdp/Xt5/Wbu/Xtx/XtN5T6bnXa5pBUykvj&#10;6yVLeaUvFHlpkVRlg+WcBdbXKw1QISPeS/GG1XDmrHuiKMTgG6dC65a1aVEtuH7hEz04tActw6xW&#10;u1mxpUMEPqaj0WGWwkgJ+E6GycnwyNOLce5xfLY21j1mqkV+U0TWGcznjSuVlCALZfoz8OLCuj5x&#10;m+CTpZpyIYI6hERdEZ0ewQHeY5Xg1DuDYeazUhi0wF5f4dmw2Asz6kbSANYwTCebvcNc9HtgLaTH&#10;g+qAzmbXC+jVaXI6GU1G2SAbHk8GWVJVg0fTMhscT9OTo+qwKssqfe2ppVnecEqZ9Oy2Yk6zvxPL&#10;5lr1MtzJedeGeB89NBrIbt+BdBi0n22vkpmiq0vjW+tnDvoNwZu75i/Ir3aI+vlHGP8AAAD//wMA&#10;UEsDBBQABgAIAAAAIQA+B2lz3QAAAAkBAAAPAAAAZHJzL2Rvd25yZXYueG1sTI9BT4NAEIXvJv6H&#10;zZh4s0tRSossjTHReDAkVnvfsiOg7CyyW6D/3ulJjy/fy5tv8u1sOzHi4FtHCpaLCARS5UxLtYKP&#10;96ebNQgfNBndOUIFJ/SwLS4vcp0ZN9EbjrtQCx4hn2kFTQh9JqWvGrTaL1yPxOzTDVYHjkMtzaAn&#10;HredjKNoJa1uiS80usfHBqvv3dEq+KH0tL+T4/qrLMPq+eW1Jiwnpa6v5od7EAHn8FeGsz6rQ8FO&#10;B3ck40WnIL6NNlxlkIJgnsRpAuLAeZnEIItc/v+g+AUAAP//AwBQSwECLQAUAAYACAAAACEAtoM4&#10;kv4AAADhAQAAEwAAAAAAAAAAAAAAAAAAAAAAW0NvbnRlbnRfVHlwZXNdLnhtbFBLAQItABQABgAI&#10;AAAAIQA4/SH/1gAAAJQBAAALAAAAAAAAAAAAAAAAAC8BAABfcmVscy8ucmVsc1BLAQItABQABgAI&#10;AAAAIQDB5zZkUwIAAFkEAAAOAAAAAAAAAAAAAAAAAC4CAABkcnMvZTJvRG9jLnhtbFBLAQItABQA&#10;BgAIAAAAIQA+B2lz3QAAAAkBAAAPAAAAAAAAAAAAAAAAAK0EAABkcnMvZG93bnJldi54bWxQSwUG&#10;AAAAAAQABADzAAAAtwUAAAAA&#10;"/>
                  </w:pict>
                </mc:Fallback>
              </mc:AlternateConten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>基数　　　　　　　　　基</w:t>
            </w:r>
          </w:p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設置状況</w:t>
            </w:r>
          </w:p>
          <w:p w:rsidR="009A0717" w:rsidRPr="00EE530E" w:rsidRDefault="009A0717" w:rsidP="002F3B46">
            <w:pPr>
              <w:ind w:right="4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道路上に設置　　　　基</w:t>
            </w:r>
          </w:p>
          <w:p w:rsidR="009A0717" w:rsidRPr="00EE530E" w:rsidRDefault="009A0717" w:rsidP="002F3B46">
            <w:pPr>
              <w:ind w:right="43"/>
              <w:jc w:val="right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民有地上に設置　　　基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right"/>
              <w:rPr>
                <w:rFonts w:ascii="ＭＳ 明朝" w:hAnsi="ＭＳ 明朝" w:hint="eastAsia"/>
                <w:sz w:val="18"/>
                <w:szCs w:val="18"/>
                <w:highlight w:val="black"/>
              </w:rPr>
            </w:pPr>
          </w:p>
          <w:p w:rsidR="009A0717" w:rsidRPr="00EE530E" w:rsidRDefault="009A0717" w:rsidP="002F3B46">
            <w:pPr>
              <w:jc w:val="right"/>
              <w:rPr>
                <w:rFonts w:ascii="ＭＳ 明朝" w:hAnsi="ＭＳ 明朝"/>
                <w:sz w:val="18"/>
                <w:szCs w:val="18"/>
                <w:highlight w:val="black"/>
              </w:rPr>
            </w:pPr>
          </w:p>
          <w:p w:rsidR="009A0717" w:rsidRPr="00EE530E" w:rsidRDefault="009A0717" w:rsidP="002F3B46">
            <w:pPr>
              <w:jc w:val="right"/>
              <w:rPr>
                <w:rFonts w:ascii="ＭＳ 明朝" w:hAnsi="ＭＳ 明朝" w:hint="eastAsia"/>
                <w:sz w:val="18"/>
                <w:szCs w:val="18"/>
                <w:highlight w:val="black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基数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>基</w:t>
            </w:r>
          </w:p>
          <w:p w:rsidR="009A0717" w:rsidRDefault="009A0717" w:rsidP="002F3B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設置状況</w:t>
            </w:r>
          </w:p>
          <w:p w:rsidR="009A0717" w:rsidRDefault="009A0717" w:rsidP="002F3B46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道路上に設置　　　　基</w:t>
            </w:r>
          </w:p>
          <w:p w:rsidR="009A0717" w:rsidRPr="00204299" w:rsidRDefault="009A0717" w:rsidP="002F3B46">
            <w:pPr>
              <w:ind w:firstLineChars="100" w:firstLine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民有地上に設置　　　基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51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④今回撤去等を行う物件について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基数　　　　　　　　　基</w:t>
            </w:r>
          </w:p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設置状況</w:t>
            </w:r>
          </w:p>
          <w:p w:rsidR="009A0717" w:rsidRPr="00EE530E" w:rsidRDefault="009A0717" w:rsidP="002F3B46">
            <w:pPr>
              <w:ind w:right="43"/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道路上に設置　　　　基</w:t>
            </w:r>
          </w:p>
          <w:p w:rsidR="009A0717" w:rsidRPr="00EE530E" w:rsidRDefault="009A0717" w:rsidP="002F3B46">
            <w:pPr>
              <w:ind w:right="43"/>
              <w:jc w:val="right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民有地上に設置　　　基</w:t>
            </w:r>
          </w:p>
        </w:tc>
        <w:tc>
          <w:tcPr>
            <w:tcW w:w="29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ｍ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基数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EE530E">
              <w:rPr>
                <w:rFonts w:ascii="ＭＳ 明朝" w:hAnsi="ＭＳ 明朝" w:hint="eastAsia"/>
                <w:sz w:val="18"/>
                <w:szCs w:val="18"/>
              </w:rPr>
              <w:t>基</w:t>
            </w:r>
          </w:p>
          <w:p w:rsidR="009A0717" w:rsidRDefault="009A0717" w:rsidP="002F3B4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設置状況</w:t>
            </w:r>
          </w:p>
          <w:p w:rsidR="009A0717" w:rsidRDefault="009A0717" w:rsidP="002F3B46">
            <w:pPr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道路上に設置　　　　基</w:t>
            </w:r>
          </w:p>
          <w:p w:rsidR="009A0717" w:rsidRPr="00204299" w:rsidRDefault="009A0717" w:rsidP="002F3B46">
            <w:pPr>
              <w:ind w:firstLineChars="100" w:firstLine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E530E">
              <w:rPr>
                <w:rFonts w:ascii="ＭＳ 明朝" w:hAnsi="ＭＳ 明朝" w:hint="eastAsia"/>
                <w:sz w:val="18"/>
                <w:szCs w:val="18"/>
              </w:rPr>
              <w:t>民有地上に設置　　　基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３　これまでの改修経過等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街路灯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アーケード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jc w:val="center"/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アーチ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①塗装のみ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51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②一部補修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311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４　実施内容（スケジュール、工事内容等）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５　その他の取組（商店街における防災対策の取組）</w:t>
            </w:r>
          </w:p>
        </w:tc>
      </w:tr>
      <w:tr w:rsidR="009A0717" w:rsidRPr="00EE530E" w:rsidTr="002F3B46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973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0717" w:rsidRPr="00EE530E" w:rsidRDefault="009A0717" w:rsidP="002F3B46">
            <w:pPr>
              <w:rPr>
                <w:rFonts w:ascii="ＭＳ 明朝" w:hAnsi="ＭＳ 明朝" w:hint="eastAsia"/>
              </w:rPr>
            </w:pPr>
            <w:r w:rsidRPr="00EE530E">
              <w:rPr>
                <w:rFonts w:ascii="ＭＳ 明朝" w:hAnsi="ＭＳ 明朝" w:hint="eastAsia"/>
              </w:rPr>
              <w:t>６　期待される効果（具体的に記入）</w:t>
            </w:r>
          </w:p>
        </w:tc>
      </w:tr>
    </w:tbl>
    <w:p w:rsidR="009A0717" w:rsidRPr="00EE530E" w:rsidRDefault="009A0717" w:rsidP="009A0717">
      <w:pPr>
        <w:rPr>
          <w:rFonts w:ascii="ＭＳ 明朝" w:hAnsi="ＭＳ 明朝" w:hint="eastAsia"/>
          <w:sz w:val="20"/>
          <w:szCs w:val="20"/>
        </w:rPr>
      </w:pPr>
      <w:r w:rsidRPr="00EE530E">
        <w:rPr>
          <w:rFonts w:ascii="ＭＳ 明朝" w:hAnsi="ＭＳ 明朝" w:hint="eastAsia"/>
          <w:sz w:val="20"/>
          <w:szCs w:val="20"/>
        </w:rPr>
        <w:t>＊記入欄が足りない場合は、適宜追加して記入すること。</w:t>
      </w:r>
    </w:p>
    <w:p w:rsidR="009A0717" w:rsidRPr="0067290C" w:rsidRDefault="009A0717" w:rsidP="009A0717">
      <w:pPr>
        <w:rPr>
          <w:rFonts w:hint="eastAsia"/>
        </w:rPr>
      </w:pPr>
      <w:r w:rsidRPr="0067290C">
        <w:rPr>
          <w:rFonts w:hint="eastAsia"/>
        </w:rPr>
        <w:lastRenderedPageBreak/>
        <w:t>別紙２－３（第５条関係）</w:t>
      </w:r>
    </w:p>
    <w:p w:rsidR="009A0717" w:rsidRPr="0067290C" w:rsidRDefault="009A0717" w:rsidP="009A0717">
      <w:pPr>
        <w:rPr>
          <w:rFonts w:ascii="ＭＳ 明朝" w:hAnsi="ＭＳ 明朝" w:cs="ＭＳ 明朝"/>
          <w:color w:val="000000"/>
          <w:szCs w:val="21"/>
        </w:rPr>
      </w:pPr>
      <w:r w:rsidRPr="0067290C">
        <w:rPr>
          <w:rFonts w:ascii="ＭＳ 明朝" w:hAnsi="ＭＳ 明朝" w:cs="ＭＳ 明朝"/>
          <w:color w:val="000000"/>
          <w:szCs w:val="21"/>
        </w:rPr>
        <w:t>事業計画書　再生可能エネルギー・省エネルギー推進</w:t>
      </w:r>
    </w:p>
    <w:tbl>
      <w:tblPr>
        <w:tblW w:w="0" w:type="auto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543"/>
      </w:tblGrid>
      <w:tr w:rsidR="009A0717" w:rsidRPr="0067290C" w:rsidTr="002F3B46">
        <w:trPr>
          <w:cantSplit/>
          <w:trHeight w:val="682"/>
        </w:trPr>
        <w:tc>
          <w:tcPr>
            <w:tcW w:w="13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種　　　別</w:t>
            </w:r>
          </w:p>
          <w:p w:rsidR="009A0717" w:rsidRPr="0067290C" w:rsidRDefault="009A0717" w:rsidP="002F3B46">
            <w:pPr>
              <w:suppressAutoHyphens/>
              <w:spacing w:line="276" w:lineRule="auto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 w:val="18"/>
                <w:szCs w:val="18"/>
              </w:rPr>
              <w:t>（該当に☑）</w:t>
            </w:r>
          </w:p>
        </w:tc>
        <w:tc>
          <w:tcPr>
            <w:tcW w:w="7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□アーチの照明のＬＥＤ照明への交換</w:t>
            </w:r>
          </w:p>
          <w:p w:rsidR="009A0717" w:rsidRPr="0067290C" w:rsidRDefault="009A0717" w:rsidP="002F3B46">
            <w:pPr>
              <w:suppressAutoHyphens/>
              <w:spacing w:line="276" w:lineRule="auto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□街路灯のＬＥＤランプ並びにアーケード及びアーチのＬＥＤ照明の交換</w:t>
            </w:r>
          </w:p>
        </w:tc>
      </w:tr>
      <w:tr w:rsidR="009A0717" w:rsidRPr="0067290C" w:rsidTr="002F3B46">
        <w:trPr>
          <w:cantSplit/>
          <w:trHeight w:val="480"/>
        </w:trPr>
        <w:tc>
          <w:tcPr>
            <w:tcW w:w="13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spacing w:line="360" w:lineRule="auto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事　業　名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snapToGrid w:val="0"/>
              <w:spacing w:line="360" w:lineRule="auto"/>
              <w:rPr>
                <w:rFonts w:ascii="ＭＳ 明朝" w:hAnsi="ＭＳ 明朝" w:cs="ＭＳ 明朝"/>
                <w:color w:val="000000"/>
                <w:kern w:val="1"/>
                <w:szCs w:val="21"/>
              </w:rPr>
            </w:pPr>
          </w:p>
        </w:tc>
      </w:tr>
      <w:tr w:rsidR="009A0717" w:rsidRPr="0067290C" w:rsidTr="002F3B46">
        <w:trPr>
          <w:cantSplit/>
          <w:trHeight w:val="691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１　事業の目的（必要性）</w:t>
            </w:r>
          </w:p>
        </w:tc>
      </w:tr>
      <w:tr w:rsidR="009A0717" w:rsidRPr="0067290C" w:rsidTr="002F3B46">
        <w:trPr>
          <w:cantSplit/>
          <w:trHeight w:val="1063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２　補助要件の取組内容</w:t>
            </w: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①ソーラーパネル等の設置</w:t>
            </w:r>
          </w:p>
          <w:p w:rsidR="009A0717" w:rsidRPr="0067290C" w:rsidRDefault="009A0717" w:rsidP="002F3B46">
            <w:pPr>
              <w:suppressAutoHyphens/>
              <w:jc w:val="left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□太陽光による発電システムを備えたＬＥＤ街路灯設置</w:t>
            </w:r>
          </w:p>
          <w:p w:rsidR="009A0717" w:rsidRPr="0067290C" w:rsidRDefault="009A0717" w:rsidP="002F3B46">
            <w:pPr>
              <w:suppressAutoHyphens/>
              <w:ind w:firstLine="210"/>
              <w:jc w:val="left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基（設置年：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年）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□ソーラーパネル等設置（街路灯・アーケード・アーチ）</w:t>
            </w:r>
          </w:p>
          <w:p w:rsidR="009A0717" w:rsidRPr="0067290C" w:rsidRDefault="009A0717" w:rsidP="002F3B46">
            <w:pPr>
              <w:suppressAutoHyphens/>
              <w:ind w:firstLine="63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基（設置年：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年）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□保有街路灯の20%を占める本数以上にソーラーパネル等設置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基（総数：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基）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□アーケードの年間消費電力の20％以上を賄うソーラーパネル等設置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　ソーラーパネル等での発電量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ｋＷｈ（年間消費電力量：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ｋＷｈ）</w:t>
            </w: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② 再エネ電力への切り替え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□街路灯・アーケード・アーチの消費電力の20％以上を再エネ電力へ切り替え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　電力プラン名：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電力会社：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　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再エネ比率：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％</w:t>
            </w:r>
          </w:p>
          <w:p w:rsidR="009A0717" w:rsidRPr="0067290C" w:rsidRDefault="009A0717" w:rsidP="002F3B46">
            <w:pPr>
              <w:suppressAutoHyphens/>
              <w:ind w:firstLine="84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年間消費電力量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ｋＷｈのうち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ｋＷｈを切り替え</w:t>
            </w: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③環境価値証書の購入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□街路灯・アーケード・アーチの年間消費電力の20％分以上グリーン電力を購入</w:t>
            </w:r>
          </w:p>
          <w:p w:rsidR="009A0717" w:rsidRPr="0067290C" w:rsidRDefault="009A0717" w:rsidP="002F3B46">
            <w:pPr>
              <w:suppressAutoHyphens/>
              <w:ind w:firstLine="63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年間消費電力量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ｋＷｈのうち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千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ｋＷｈ分購入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□街路灯・アーケード・アーチの年間ＣＯ２排出量の40％分以上クレジットを購入</w:t>
            </w:r>
          </w:p>
          <w:p w:rsidR="009A0717" w:rsidRPr="0067290C" w:rsidRDefault="009A0717" w:rsidP="002F3B46">
            <w:pPr>
              <w:suppressAutoHyphens/>
              <w:ind w:firstLine="63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年間ＣＯ₂排出量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ｔのうち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    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t分購入</w:t>
            </w:r>
          </w:p>
        </w:tc>
      </w:tr>
      <w:tr w:rsidR="009A0717" w:rsidRPr="0067290C" w:rsidTr="002F3B46">
        <w:trPr>
          <w:cantSplit/>
          <w:trHeight w:val="3552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２　実施内容</w:t>
            </w: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①設置数</w:t>
            </w:r>
          </w:p>
          <w:p w:rsidR="009A0717" w:rsidRPr="0067290C" w:rsidRDefault="009A0717" w:rsidP="002F3B46">
            <w:pPr>
              <w:suppressAutoHyphens/>
              <w:rPr>
                <w:rFonts w:ascii="ＭＳ 明朝" w:hAnsi="ＭＳ 明朝" w:cs="ＭＳ 明朝"/>
                <w:color w:val="000000"/>
                <w:kern w:val="1"/>
              </w:rPr>
            </w:pP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②設置（実施）内容（機種・性能・灯式等）　</w:t>
            </w:r>
          </w:p>
          <w:p w:rsidR="009A0717" w:rsidRPr="0067290C" w:rsidRDefault="009A0717" w:rsidP="002F3B46">
            <w:pPr>
              <w:suppressAutoHyphens/>
              <w:rPr>
                <w:rFonts w:ascii="ＭＳ 明朝" w:hAnsi="ＭＳ 明朝" w:cs="ＭＳ 明朝"/>
                <w:color w:val="000000"/>
                <w:kern w:val="1"/>
              </w:rPr>
            </w:pP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 w:val="16"/>
              </w:rPr>
              <w:t xml:space="preserve">　③ＬＥＤランプ（照明）の性能</w:t>
            </w:r>
            <w:r w:rsidRPr="0067290C">
              <w:rPr>
                <w:rFonts w:ascii="ＭＳ 明朝" w:hAnsi="ＭＳ 明朝" w:cs="ＭＳ 明朝"/>
                <w:color w:val="000000"/>
                <w:spacing w:val="1"/>
                <w:w w:val="70"/>
                <w:kern w:val="1"/>
                <w:sz w:val="16"/>
                <w:szCs w:val="21"/>
              </w:rPr>
              <w:t>（街路灯のＬＥＤランプ並びにアーケード及びアーチのＬＥＤ照明の交換のみ記入</w:t>
            </w:r>
            <w:r w:rsidRPr="0067290C">
              <w:rPr>
                <w:rFonts w:ascii="ＭＳ 明朝" w:hAnsi="ＭＳ 明朝" w:cs="ＭＳ 明朝"/>
                <w:color w:val="000000"/>
                <w:spacing w:val="-11"/>
                <w:w w:val="70"/>
                <w:kern w:val="1"/>
                <w:sz w:val="16"/>
                <w:szCs w:val="21"/>
              </w:rPr>
              <w:t>）</w:t>
            </w:r>
          </w:p>
          <w:tbl>
            <w:tblPr>
              <w:tblW w:w="0" w:type="auto"/>
              <w:tblInd w:w="274" w:type="dxa"/>
              <w:tblLayout w:type="fixed"/>
              <w:tblLook w:val="0000" w:firstRow="0" w:lastRow="0" w:firstColumn="0" w:lastColumn="0" w:noHBand="0" w:noVBand="0"/>
            </w:tblPr>
            <w:tblGrid>
              <w:gridCol w:w="850"/>
              <w:gridCol w:w="1868"/>
              <w:gridCol w:w="1868"/>
              <w:gridCol w:w="2795"/>
            </w:tblGrid>
            <w:tr w:rsidR="009A0717" w:rsidRPr="0067290C" w:rsidTr="002F3B46">
              <w:trPr>
                <w:trHeight w:val="397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snapToGrid w:val="0"/>
                    <w:jc w:val="center"/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</w:pP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  <w:t>明るさ（光束）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  <w:t>消費電力</w:t>
                  </w:r>
                </w:p>
              </w:tc>
              <w:tc>
                <w:tcPr>
                  <w:tcW w:w="2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  <w:t>発光効率</w:t>
                  </w:r>
                </w:p>
              </w:tc>
            </w:tr>
            <w:tr w:rsidR="009A0717" w:rsidRPr="0067290C" w:rsidTr="002F3B46">
              <w:trPr>
                <w:trHeight w:val="397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  <w:t>交換前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(Ａ)            ｌｍ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(Ｂ)              Ｗ</w:t>
                  </w:r>
                </w:p>
              </w:tc>
              <w:tc>
                <w:tcPr>
                  <w:tcW w:w="2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(Ｃ=Ａ/Ｂ)  　　    　   ｌｍ/Ｗ</w:t>
                  </w:r>
                </w:p>
              </w:tc>
            </w:tr>
            <w:tr w:rsidR="009A0717" w:rsidRPr="0067290C" w:rsidTr="002F3B46">
              <w:trPr>
                <w:trHeight w:val="397"/>
              </w:trPr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Cs w:val="21"/>
                    </w:rPr>
                    <w:t>交換後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(Ｄ)            ｌｍ</w:t>
                  </w:r>
                </w:p>
              </w:tc>
              <w:tc>
                <w:tcPr>
                  <w:tcW w:w="1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jc w:val="center"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(Ｅ)              Ｗ</w:t>
                  </w:r>
                </w:p>
              </w:tc>
              <w:tc>
                <w:tcPr>
                  <w:tcW w:w="2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A0717" w:rsidRPr="0067290C" w:rsidRDefault="009A0717" w:rsidP="002F3B46">
                  <w:pPr>
                    <w:suppressAutoHyphens/>
                    <w:rPr>
                      <w:kern w:val="1"/>
                    </w:rPr>
                  </w:pPr>
                  <w:r w:rsidRPr="0067290C">
                    <w:rPr>
                      <w:rFonts w:ascii="ＭＳ 明朝" w:hAnsi="ＭＳ 明朝" w:cs="ＭＳ 明朝"/>
                      <w:color w:val="000000"/>
                      <w:kern w:val="1"/>
                      <w:sz w:val="16"/>
                      <w:szCs w:val="18"/>
                    </w:rPr>
                    <w:t>(Ｆ=Ｄ/Ｅ)               ｌｍ/Ｗ</w:t>
                  </w:r>
                </w:p>
              </w:tc>
            </w:tr>
          </w:tbl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（ア）消費電力の削減率（（Ｂ－Ｅ）／Ｂ×100）＝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％削減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（イ）発光効率の向上率（（Ｃ－Ｆ）／Ｃ×100）＝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u w:val="single"/>
              </w:rPr>
              <w:t xml:space="preserve">　　　　　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％向上</w:t>
            </w:r>
          </w:p>
        </w:tc>
      </w:tr>
      <w:tr w:rsidR="009A0717" w:rsidRPr="0067290C" w:rsidTr="002F3B46">
        <w:trPr>
          <w:cantSplit/>
          <w:trHeight w:val="1644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３　期待される効果（具体的に記入）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①商店街活性化効果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</w:t>
            </w:r>
          </w:p>
          <w:p w:rsidR="009A0717" w:rsidRPr="0067290C" w:rsidRDefault="009A0717" w:rsidP="002F3B46">
            <w:pPr>
              <w:suppressAutoHyphens/>
              <w:ind w:left="420" w:hanging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②</w:t>
            </w: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ＣＯ₂削減効果（街路灯等の電力消費量）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　　導入前　　　　　　　千ｋｗｈ　　　導入後　　　　　　　千ｋｗｈ</w:t>
            </w:r>
          </w:p>
          <w:p w:rsidR="009A0717" w:rsidRPr="0067290C" w:rsidRDefault="009A0717" w:rsidP="002F3B46">
            <w:pPr>
              <w:suppressAutoHyphens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 xml:space="preserve">　　　　削減効果　　　　　　千ｋｗｈ　×　　　　＝　　　　　　ｔ</w:t>
            </w:r>
          </w:p>
        </w:tc>
      </w:tr>
      <w:tr w:rsidR="009A0717" w:rsidRPr="0067290C" w:rsidTr="002F3B46">
        <w:trPr>
          <w:cantSplit/>
          <w:trHeight w:val="630"/>
        </w:trPr>
        <w:tc>
          <w:tcPr>
            <w:tcW w:w="8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A0717" w:rsidRPr="0067290C" w:rsidRDefault="009A0717" w:rsidP="002F3B46">
            <w:pPr>
              <w:suppressAutoHyphens/>
              <w:ind w:left="210" w:hanging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</w:rPr>
              <w:t>４　ランプ及び照明の交換について、</w:t>
            </w: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 xml:space="preserve">ポール等の安全性の確認を業者等へ行ったか。　</w:t>
            </w:r>
          </w:p>
          <w:p w:rsidR="009A0717" w:rsidRPr="0067290C" w:rsidRDefault="009A0717" w:rsidP="002F3B46">
            <w:pPr>
              <w:suppressAutoHyphens/>
              <w:ind w:firstLine="210"/>
              <w:rPr>
                <w:kern w:val="1"/>
              </w:rPr>
            </w:pPr>
            <w:r w:rsidRPr="0067290C">
              <w:rPr>
                <w:rFonts w:ascii="ＭＳ 明朝" w:hAnsi="ＭＳ 明朝" w:cs="ＭＳ 明朝"/>
                <w:color w:val="000000"/>
                <w:kern w:val="1"/>
                <w:szCs w:val="21"/>
              </w:rPr>
              <w:t>□　安全性の確認をしている　　　□　安全性の確認をとっていない</w:t>
            </w:r>
          </w:p>
        </w:tc>
      </w:tr>
    </w:tbl>
    <w:p w:rsidR="00034C31" w:rsidRPr="009A0717" w:rsidRDefault="00034C31">
      <w:pPr>
        <w:rPr>
          <w:rFonts w:hint="eastAsia"/>
        </w:rPr>
      </w:pPr>
    </w:p>
    <w:sectPr w:rsidR="00034C31" w:rsidRPr="009A0717" w:rsidSect="009A0717">
      <w:pgSz w:w="11907" w:h="16840" w:code="9"/>
      <w:pgMar w:top="1418" w:right="1514" w:bottom="851" w:left="1576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17"/>
    <w:rsid w:val="00034C31"/>
    <w:rsid w:val="009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7BF7A"/>
  <w15:chartTrackingRefBased/>
  <w15:docId w15:val="{0C328DF0-E900-4E6F-89D6-66B83A28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9B6E-2E2B-4F6B-8701-426B685D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2239</Characters>
  <Application>Microsoft Office Word</Application>
  <DocSecurity>0</DocSecurity>
  <Lines>18</Lines>
  <Paragraphs>5</Paragraphs>
  <ScaleCrop>false</ScaleCrop>
  <Company>板橋区IT推進室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戸口 寛之</dc:creator>
  <cp:keywords/>
  <dc:description/>
  <cp:lastModifiedBy>戸口 寛之</cp:lastModifiedBy>
  <cp:revision>1</cp:revision>
  <dcterms:created xsi:type="dcterms:W3CDTF">2024-10-09T08:14:00Z</dcterms:created>
  <dcterms:modified xsi:type="dcterms:W3CDTF">2024-10-09T08:16:00Z</dcterms:modified>
</cp:coreProperties>
</file>