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35" w:rsidRPr="008A0435" w:rsidRDefault="003E0F10" w:rsidP="008A0435">
      <w:pPr>
        <w:autoSpaceDE w:val="0"/>
        <w:autoSpaceDN w:val="0"/>
        <w:adjustRightInd w:val="0"/>
        <w:spacing w:before="2404"/>
        <w:jc w:val="center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インフルエンザ予防接種費用助成のお知らせ</w:t>
      </w:r>
    </w:p>
    <w:p w:rsidR="003E0F10" w:rsidRDefault="003E0F10">
      <w:pPr>
        <w:tabs>
          <w:tab w:val="left" w:pos="855"/>
        </w:tabs>
        <w:autoSpaceDE w:val="0"/>
        <w:autoSpaceDN w:val="0"/>
        <w:adjustRightInd w:val="0"/>
        <w:spacing w:before="217"/>
        <w:jc w:val="left"/>
        <w:rPr>
          <w:rFonts w:ascii="ＭＳ 明朝" w:eastAsia="ＭＳ 明朝" w:cs="ＭＳ 明朝"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板橋区保健所予防対策課</w:t>
      </w:r>
    </w:p>
    <w:p w:rsidR="003E0F10" w:rsidRDefault="003E0F10">
      <w:pPr>
        <w:tabs>
          <w:tab w:val="left" w:pos="855"/>
        </w:tabs>
        <w:autoSpaceDE w:val="0"/>
        <w:autoSpaceDN w:val="0"/>
        <w:adjustRightInd w:val="0"/>
        <w:spacing w:before="465"/>
        <w:jc w:val="left"/>
        <w:rPr>
          <w:rFonts w:ascii="ＭＳ 明朝" w:eastAsia="ＭＳ 明朝" w:cs="ＭＳ 明朝"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板橋区では、公害健康被害被認定者の方を対象に、インフルエンザ予防接種の自己負担金</w:t>
      </w:r>
    </w:p>
    <w:p w:rsidR="003E0F10" w:rsidRDefault="003E0F10">
      <w:pPr>
        <w:tabs>
          <w:tab w:val="left" w:pos="855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の助成を行います。同封の請求書にご記入の上、領収書を貼付してご請求ください。</w:t>
      </w:r>
    </w:p>
    <w:p w:rsidR="003E0F10" w:rsidRDefault="003E0F10">
      <w:pPr>
        <w:tabs>
          <w:tab w:val="left" w:pos="855"/>
        </w:tabs>
        <w:autoSpaceDE w:val="0"/>
        <w:autoSpaceDN w:val="0"/>
        <w:adjustRightInd w:val="0"/>
        <w:spacing w:before="465"/>
        <w:jc w:val="left"/>
        <w:rPr>
          <w:rFonts w:ascii="ＭＳ 明朝" w:eastAsia="ＭＳ 明朝" w:cs="ＭＳ 明朝"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１．対象者　　　「公害健康被害の補償等に関する法律」による被認定者</w:t>
      </w:r>
    </w:p>
    <w:p w:rsidR="003E0F10" w:rsidRDefault="003E0F10">
      <w:pPr>
        <w:tabs>
          <w:tab w:val="left" w:pos="855"/>
        </w:tabs>
        <w:autoSpaceDE w:val="0"/>
        <w:autoSpaceDN w:val="0"/>
        <w:adjustRightInd w:val="0"/>
        <w:spacing w:before="210"/>
        <w:jc w:val="left"/>
        <w:rPr>
          <w:rFonts w:ascii="ＭＳ 明朝" w:eastAsia="ＭＳ 明朝" w:cs="ＭＳ 明朝"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２．助成額　　　インフルエンザ予防接種を受けた際の自己負担金額</w:t>
      </w:r>
    </w:p>
    <w:p w:rsidR="003E0F10" w:rsidRDefault="003E0F10">
      <w:pPr>
        <w:tabs>
          <w:tab w:val="left" w:pos="855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※原則１回。医師の判断により２回受けた場合は２回分まで助成。</w:t>
      </w:r>
    </w:p>
    <w:p w:rsidR="003E0F10" w:rsidRDefault="003E0F10">
      <w:pPr>
        <w:tabs>
          <w:tab w:val="left" w:pos="855"/>
        </w:tabs>
        <w:autoSpaceDE w:val="0"/>
        <w:autoSpaceDN w:val="0"/>
        <w:adjustRightInd w:val="0"/>
        <w:spacing w:before="210"/>
        <w:jc w:val="left"/>
        <w:rPr>
          <w:rFonts w:ascii="ＭＳ 明朝" w:eastAsia="ＭＳ 明朝" w:cs="ＭＳ 明朝"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 w:rsidR="008A043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３．接種期間　　１０月１日から３月３１日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まで</w:t>
      </w:r>
    </w:p>
    <w:p w:rsidR="003E0F10" w:rsidRDefault="003E0F10">
      <w:pPr>
        <w:tabs>
          <w:tab w:val="left" w:pos="855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※過去の接種など、この期間以外は助成の対象外になります。</w:t>
      </w:r>
    </w:p>
    <w:p w:rsidR="003E0F10" w:rsidRDefault="003E0F10">
      <w:pPr>
        <w:tabs>
          <w:tab w:val="left" w:pos="855"/>
        </w:tabs>
        <w:autoSpaceDE w:val="0"/>
        <w:autoSpaceDN w:val="0"/>
        <w:adjustRightInd w:val="0"/>
        <w:spacing w:before="210"/>
        <w:jc w:val="left"/>
        <w:rPr>
          <w:rFonts w:ascii="ＭＳ 明朝" w:eastAsia="ＭＳ 明朝" w:cs="ＭＳ 明朝"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４．手続方法　　同封の請求書の裏面に領収書を貼付し、直接窓口に持参するか郵送で</w:t>
      </w:r>
    </w:p>
    <w:p w:rsidR="003E0F10" w:rsidRDefault="003E0F10">
      <w:pPr>
        <w:tabs>
          <w:tab w:val="left" w:pos="855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下記までお送りください。</w:t>
      </w:r>
    </w:p>
    <w:p w:rsidR="003E0F10" w:rsidRDefault="003E0F10">
      <w:pPr>
        <w:tabs>
          <w:tab w:val="left" w:pos="855"/>
        </w:tabs>
        <w:autoSpaceDE w:val="0"/>
        <w:autoSpaceDN w:val="0"/>
        <w:adjustRightInd w:val="0"/>
        <w:spacing w:before="210"/>
        <w:jc w:val="left"/>
        <w:rPr>
          <w:rFonts w:ascii="ＭＳ 明朝" w:eastAsia="ＭＳ 明朝" w:cs="ＭＳ 明朝"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 w:rsidR="008A043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５．請求期限　　４月２日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（必着）※期限を過ぎるとお支払いできません。</w:t>
      </w:r>
    </w:p>
    <w:p w:rsidR="003E0F10" w:rsidRDefault="003E0F10">
      <w:pPr>
        <w:tabs>
          <w:tab w:val="left" w:pos="855"/>
        </w:tabs>
        <w:autoSpaceDE w:val="0"/>
        <w:autoSpaceDN w:val="0"/>
        <w:adjustRightInd w:val="0"/>
        <w:spacing w:before="210"/>
        <w:jc w:val="left"/>
        <w:rPr>
          <w:rFonts w:ascii="ＭＳ 明朝" w:eastAsia="ＭＳ 明朝" w:cs="ＭＳ 明朝"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６．支払い　　　書類確認後、概ね１か月後にご登録の金融機関口座にお振込みします。</w:t>
      </w:r>
    </w:p>
    <w:p w:rsidR="003E0F10" w:rsidRDefault="003E0F10">
      <w:pPr>
        <w:tabs>
          <w:tab w:val="left" w:pos="855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※昨年度振込み口座ではありません。登録がない場合はご記入ください。</w:t>
      </w:r>
    </w:p>
    <w:p w:rsidR="003E0F10" w:rsidRDefault="003E0F10">
      <w:pPr>
        <w:tabs>
          <w:tab w:val="left" w:pos="855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※振込通知はお送りしておりません。ご了承ください。</w:t>
      </w:r>
    </w:p>
    <w:p w:rsidR="003E0F10" w:rsidRDefault="003E0F10">
      <w:pPr>
        <w:tabs>
          <w:tab w:val="left" w:pos="855"/>
        </w:tabs>
        <w:autoSpaceDE w:val="0"/>
        <w:autoSpaceDN w:val="0"/>
        <w:adjustRightInd w:val="0"/>
        <w:spacing w:before="465"/>
        <w:jc w:val="left"/>
        <w:rPr>
          <w:rFonts w:ascii="ＭＳ 明朝" w:eastAsia="ＭＳ 明朝" w:cs="ＭＳ 明朝"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【注意事項】　・領収書に、氏名、金額、インフルエンザ予防接種であることが記載され、</w:t>
      </w:r>
    </w:p>
    <w:p w:rsidR="003E0F10" w:rsidRDefault="003E0F10">
      <w:pPr>
        <w:tabs>
          <w:tab w:val="left" w:pos="855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領収印があることを確認してください。</w:t>
      </w:r>
    </w:p>
    <w:p w:rsidR="003E0F10" w:rsidRDefault="003E0F10">
      <w:pPr>
        <w:tabs>
          <w:tab w:val="left" w:pos="855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・「予防接種済票」は領収書ではありませんのでご注意ください。</w:t>
      </w:r>
    </w:p>
    <w:p w:rsidR="003E0F10" w:rsidRDefault="003E0F10">
      <w:pPr>
        <w:tabs>
          <w:tab w:val="left" w:pos="5557"/>
        </w:tabs>
        <w:autoSpaceDE w:val="0"/>
        <w:autoSpaceDN w:val="0"/>
        <w:adjustRightInd w:val="0"/>
        <w:spacing w:before="1477"/>
        <w:jc w:val="left"/>
        <w:rPr>
          <w:rFonts w:ascii="ＭＳ 明朝" w:eastAsia="ＭＳ 明朝" w:cs="ＭＳ 明朝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【問い合わせ先】</w:t>
      </w:r>
    </w:p>
    <w:p w:rsidR="003E0F10" w:rsidRDefault="003E0F10">
      <w:pPr>
        <w:tabs>
          <w:tab w:val="left" w:pos="5670"/>
        </w:tabs>
        <w:autoSpaceDE w:val="0"/>
        <w:autoSpaceDN w:val="0"/>
        <w:adjustRightInd w:val="0"/>
        <w:spacing w:before="50"/>
        <w:jc w:val="left"/>
        <w:rPr>
          <w:rFonts w:ascii="ＭＳ 明朝" w:eastAsia="ＭＳ 明朝" w:cs="ＭＳ 明朝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 w:rsidR="008A0435">
        <w:rPr>
          <w:rFonts w:ascii="ＭＳ 明朝" w:eastAsia="ＭＳ 明朝" w:cs="ＭＳ 明朝" w:hint="eastAsia"/>
          <w:color w:val="000000"/>
          <w:kern w:val="0"/>
          <w:sz w:val="22"/>
        </w:rPr>
        <w:t>板橋区保健所予防対策課</w:t>
      </w:r>
      <w:r w:rsidR="00274478">
        <w:rPr>
          <w:rFonts w:ascii="ＭＳ 明朝" w:eastAsia="ＭＳ 明朝" w:cs="ＭＳ 明朝" w:hint="eastAsia"/>
          <w:color w:val="000000"/>
          <w:kern w:val="0"/>
          <w:sz w:val="22"/>
        </w:rPr>
        <w:t>管理・</w:t>
      </w:r>
      <w:bookmarkStart w:id="0" w:name="_GoBack"/>
      <w:bookmarkEnd w:id="0"/>
      <w:r w:rsidR="008A0435">
        <w:rPr>
          <w:rFonts w:ascii="ＭＳ 明朝" w:eastAsia="ＭＳ 明朝" w:cs="ＭＳ 明朝" w:hint="eastAsia"/>
          <w:color w:val="000000"/>
          <w:kern w:val="0"/>
          <w:sz w:val="22"/>
        </w:rPr>
        <w:t>公害保健係</w:t>
      </w:r>
    </w:p>
    <w:p w:rsidR="003E0F10" w:rsidRDefault="003E0F10">
      <w:pPr>
        <w:tabs>
          <w:tab w:val="left" w:pos="5670"/>
        </w:tabs>
        <w:autoSpaceDE w:val="0"/>
        <w:autoSpaceDN w:val="0"/>
        <w:adjustRightInd w:val="0"/>
        <w:spacing w:before="27"/>
        <w:jc w:val="left"/>
        <w:rPr>
          <w:rFonts w:ascii="ＭＳ 明朝" w:eastAsia="ＭＳ 明朝" w:cs="ＭＳ 明朝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〒</w:t>
      </w:r>
      <w:r>
        <w:rPr>
          <w:rFonts w:ascii="ＭＳ 明朝" w:eastAsia="ＭＳ 明朝" w:cs="ＭＳ 明朝"/>
          <w:color w:val="000000"/>
          <w:kern w:val="0"/>
          <w:sz w:val="22"/>
        </w:rPr>
        <w:t>173-0014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東京都板橋区大山東町</w:t>
      </w:r>
      <w:r>
        <w:rPr>
          <w:rFonts w:ascii="ＭＳ 明朝" w:eastAsia="ＭＳ 明朝" w:cs="ＭＳ 明朝"/>
          <w:color w:val="000000"/>
          <w:kern w:val="0"/>
          <w:sz w:val="22"/>
        </w:rPr>
        <w:t>32-15</w:t>
      </w:r>
    </w:p>
    <w:p w:rsidR="003E0F10" w:rsidRDefault="003E0F10" w:rsidP="00BD4709">
      <w:pPr>
        <w:tabs>
          <w:tab w:val="left" w:pos="5670"/>
        </w:tabs>
        <w:autoSpaceDE w:val="0"/>
        <w:autoSpaceDN w:val="0"/>
        <w:adjustRightInd w:val="0"/>
        <w:spacing w:before="25"/>
        <w:jc w:val="left"/>
        <w:rPr>
          <w:rFonts w:ascii="ＭＳ 明朝" w:eastAsia="ＭＳ 明朝" w:cs="ＭＳ 明朝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電話　</w:t>
      </w:r>
      <w:r>
        <w:rPr>
          <w:rFonts w:ascii="ＭＳ 明朝" w:eastAsia="ＭＳ 明朝" w:cs="ＭＳ 明朝"/>
          <w:color w:val="000000"/>
          <w:kern w:val="0"/>
          <w:sz w:val="22"/>
        </w:rPr>
        <w:t>03-3579-2303</w:t>
      </w:r>
    </w:p>
    <w:sectPr w:rsidR="003E0F10">
      <w:pgSz w:w="11916" w:h="1684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09"/>
    <w:rsid w:val="00016C12"/>
    <w:rsid w:val="00236015"/>
    <w:rsid w:val="00274478"/>
    <w:rsid w:val="003E0F10"/>
    <w:rsid w:val="008A0435"/>
    <w:rsid w:val="00B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8BD427-3978-47A6-9624-9607BB54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長塚 寛子</dc:creator>
  <cp:keywords/>
  <dc:description/>
  <cp:lastModifiedBy>矢崎 祐作</cp:lastModifiedBy>
  <cp:revision>4</cp:revision>
  <dcterms:created xsi:type="dcterms:W3CDTF">2021-01-26T04:02:00Z</dcterms:created>
  <dcterms:modified xsi:type="dcterms:W3CDTF">2024-03-26T03:28:00Z</dcterms:modified>
</cp:coreProperties>
</file>