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E8" w:rsidRDefault="003F7E8B">
      <w:pPr>
        <w:wordWrap w:val="0"/>
        <w:overflowPunct w:val="0"/>
        <w:autoSpaceDE w:val="0"/>
        <w:autoSpaceDN w:val="0"/>
      </w:pPr>
      <w:bookmarkStart w:id="0" w:name="_GoBack"/>
      <w:bookmarkEnd w:id="0"/>
      <w:r w:rsidRPr="003F7E8B">
        <w:rPr>
          <w:rFonts w:hint="eastAsia"/>
        </w:rPr>
        <w:t>別記第１号の３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045"/>
        <w:gridCol w:w="1417"/>
        <w:gridCol w:w="1418"/>
        <w:gridCol w:w="1061"/>
        <w:gridCol w:w="1062"/>
        <w:gridCol w:w="1062"/>
        <w:gridCol w:w="1182"/>
        <w:gridCol w:w="98"/>
      </w:tblGrid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65" w:type="dxa"/>
            <w:gridSpan w:val="10"/>
            <w:tcBorders>
              <w:bottom w:val="nil"/>
            </w:tcBorders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建築設備概要書</w:t>
            </w: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給排水設備</w:t>
            </w: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給水方法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直結・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排水方法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公共下水道・合併処理浄化槽・くみ取り便所・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給水管の材質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鋼管・鋳鉄管・</w:t>
            </w:r>
            <w:r>
              <w:t>VP</w:t>
            </w:r>
            <w:r>
              <w:rPr>
                <w:rFonts w:hint="eastAsia"/>
              </w:rPr>
              <w:t>管・耐火二層管・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排水・通気管の材質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鋼管・鋳鉄管・</w:t>
            </w:r>
            <w:r>
              <w:t>VP</w:t>
            </w:r>
            <w:r>
              <w:rPr>
                <w:rFonts w:hint="eastAsia"/>
              </w:rPr>
              <w:t>管・耐火二層管・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合併処理浄化槽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人槽・メーカー型式番号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・処理水の放流先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合併処理浄化槽工事業者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登録・届　　　　　　　　　号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火気使用室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台所・給湯室・厨房・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火気使用室の給気口の種類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ガラリ・給気ダクト・給排気二層ダクト・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Merge w:val="restart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ダクトの材質</w:t>
            </w:r>
          </w:p>
        </w:tc>
        <w:tc>
          <w:tcPr>
            <w:tcW w:w="1417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火気使用室</w:t>
            </w:r>
          </w:p>
        </w:tc>
        <w:tc>
          <w:tcPr>
            <w:tcW w:w="1418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居室</w:t>
            </w:r>
          </w:p>
        </w:tc>
        <w:tc>
          <w:tcPr>
            <w:tcW w:w="1061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2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給湯器の種類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ガス給湯器</w:t>
            </w:r>
            <w:r>
              <w:t>(</w:t>
            </w:r>
            <w:r>
              <w:rPr>
                <w:rFonts w:hint="eastAsia"/>
              </w:rPr>
              <w:t>屋外式・開放式・半密閉式・密閉式</w:t>
            </w:r>
            <w:r>
              <w:t>)</w:t>
            </w:r>
            <w:r>
              <w:rPr>
                <w:rFonts w:hint="eastAsia"/>
              </w:rPr>
              <w:t>・電気温水器・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シックハウス対策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</w:t>
            </w:r>
            <w:r>
              <w:t>(1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t>3)</w:t>
            </w:r>
            <w:r>
              <w:rPr>
                <w:rFonts w:hint="eastAsia"/>
              </w:rPr>
              <w:t>種換気・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98" w:type="dxa"/>
            <w:vMerge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" w:type="dxa"/>
            <w:vMerge/>
            <w:tcBorders>
              <w:top w:val="nil"/>
            </w:tcBorders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延焼のおそれのある部分の措置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t>FD</w:t>
            </w:r>
            <w:r>
              <w:rPr>
                <w:rFonts w:hint="eastAsia"/>
              </w:rPr>
              <w:t>・ベントキャップ</w:t>
            </w:r>
            <w:r>
              <w:t>(100</w:t>
            </w:r>
            <w:r>
              <w:rPr>
                <w:rFonts w:hint="eastAsia"/>
              </w:rPr>
              <w:t>φ以下</w:t>
            </w:r>
            <w:r>
              <w:t>)</w:t>
            </w:r>
            <w:r>
              <w:rPr>
                <w:rFonts w:hint="eastAsia"/>
              </w:rPr>
              <w:t>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98" w:type="dxa"/>
            <w:vMerge/>
            <w:tcBorders>
              <w:top w:val="nil"/>
            </w:tcBorders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45" w:type="dxa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2" w:type="dxa"/>
            <w:gridSpan w:val="6"/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</w:p>
        </w:tc>
      </w:tr>
      <w:tr w:rsidR="00873DE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765" w:type="dxa"/>
            <w:gridSpan w:val="10"/>
            <w:tcBorders>
              <w:top w:val="nil"/>
            </w:tcBorders>
          </w:tcPr>
          <w:p w:rsidR="00873DE8" w:rsidRDefault="00873DE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概要欄のうち、該当する事項を○で囲み、必要事項を適宜記入してください。</w:t>
            </w:r>
          </w:p>
        </w:tc>
      </w:tr>
    </w:tbl>
    <w:p w:rsidR="00873DE8" w:rsidRDefault="00873DE8">
      <w:pPr>
        <w:wordWrap w:val="0"/>
        <w:overflowPunct w:val="0"/>
        <w:autoSpaceDE w:val="0"/>
        <w:autoSpaceDN w:val="0"/>
        <w:jc w:val="right"/>
      </w:pPr>
      <w:r>
        <w:t>(</w:t>
      </w:r>
      <w:r w:rsidR="00C62C9B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873DE8">
      <w:pgSz w:w="11906" w:h="16838" w:code="9"/>
      <w:pgMar w:top="1418" w:right="567" w:bottom="1418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1F" w:rsidRDefault="00B0381F">
      <w:r>
        <w:separator/>
      </w:r>
    </w:p>
  </w:endnote>
  <w:endnote w:type="continuationSeparator" w:id="0">
    <w:p w:rsidR="00B0381F" w:rsidRDefault="00B0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1F" w:rsidRDefault="00B0381F">
      <w:r>
        <w:separator/>
      </w:r>
    </w:p>
  </w:footnote>
  <w:footnote w:type="continuationSeparator" w:id="0">
    <w:p w:rsidR="00B0381F" w:rsidRDefault="00B03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E8"/>
    <w:rsid w:val="003F7E8B"/>
    <w:rsid w:val="007E21F9"/>
    <w:rsid w:val="00861C13"/>
    <w:rsid w:val="00873DE8"/>
    <w:rsid w:val="00A5342F"/>
    <w:rsid w:val="00B0381F"/>
    <w:rsid w:val="00C62C9B"/>
    <w:rsid w:val="00EA35D0"/>
    <w:rsid w:val="00E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D17E2E-423B-43C5-8C32-BB3AC259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2001-06-15T06:20:00Z</cp:lastPrinted>
  <dcterms:created xsi:type="dcterms:W3CDTF">2025-03-13T09:18:00Z</dcterms:created>
  <dcterms:modified xsi:type="dcterms:W3CDTF">2025-03-13T09:18:00Z</dcterms:modified>
</cp:coreProperties>
</file>