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D1" w:rsidRPr="00E219F7" w:rsidRDefault="00E219F7" w:rsidP="00E219F7">
      <w:pPr>
        <w:jc w:val="right"/>
        <w:rPr>
          <w:w w:val="150"/>
        </w:rPr>
      </w:pPr>
      <w:bookmarkStart w:id="0" w:name="_GoBack"/>
      <w:bookmarkEnd w:id="0"/>
      <w:r w:rsidRPr="00E219F7">
        <w:rPr>
          <w:rFonts w:hint="eastAsia"/>
          <w:w w:val="150"/>
        </w:rPr>
        <w:t>事務連絡</w:t>
      </w:r>
    </w:p>
    <w:p w:rsidR="00E219F7" w:rsidRDefault="00E219F7" w:rsidP="00E219F7">
      <w:pPr>
        <w:jc w:val="right"/>
      </w:pPr>
      <w:r>
        <w:rPr>
          <w:rFonts w:hint="eastAsia"/>
        </w:rPr>
        <w:t>令和３年８月</w:t>
      </w:r>
      <w:r w:rsidR="00B72D43">
        <w:rPr>
          <w:rFonts w:hint="eastAsia"/>
        </w:rPr>
        <w:t>2</w:t>
      </w:r>
      <w:r w:rsidR="00B72D43">
        <w:t>0</w:t>
      </w:r>
      <w:r>
        <w:rPr>
          <w:rFonts w:hint="eastAsia"/>
        </w:rPr>
        <w:t>日</w:t>
      </w:r>
    </w:p>
    <w:p w:rsidR="00E219F7" w:rsidRDefault="00E219F7" w:rsidP="00E219F7">
      <w:pPr>
        <w:jc w:val="right"/>
      </w:pPr>
      <w:r>
        <w:rPr>
          <w:rFonts w:hint="eastAsia"/>
        </w:rPr>
        <w:t>福祉部障がいサービス課</w:t>
      </w:r>
    </w:p>
    <w:p w:rsidR="00E219F7" w:rsidRDefault="00E219F7"/>
    <w:p w:rsidR="00E219F7" w:rsidRDefault="00E219F7" w:rsidP="00E219F7">
      <w:pPr>
        <w:ind w:firstLineChars="100" w:firstLine="239"/>
      </w:pPr>
      <w:r>
        <w:rPr>
          <w:rFonts w:hint="eastAsia"/>
        </w:rPr>
        <w:t>区内障がい福祉施設・事業所　御中</w:t>
      </w:r>
    </w:p>
    <w:p w:rsidR="00E219F7" w:rsidRDefault="00E219F7"/>
    <w:p w:rsidR="00E219F7" w:rsidRDefault="00E219F7" w:rsidP="00E219F7">
      <w:pPr>
        <w:ind w:firstLineChars="1900" w:firstLine="4535"/>
      </w:pPr>
      <w:r>
        <w:rPr>
          <w:rFonts w:hint="eastAsia"/>
        </w:rPr>
        <w:t>板橋区福祉部障がいサービス課</w:t>
      </w:r>
    </w:p>
    <w:p w:rsidR="00E219F7" w:rsidRDefault="00E219F7" w:rsidP="00E219F7">
      <w:pPr>
        <w:ind w:firstLineChars="2200" w:firstLine="5251"/>
      </w:pPr>
      <w:r>
        <w:rPr>
          <w:rFonts w:hint="eastAsia"/>
        </w:rPr>
        <w:t>障がいサービス課長　河野　雅彦</w:t>
      </w:r>
    </w:p>
    <w:p w:rsidR="00E219F7" w:rsidRDefault="00E219F7"/>
    <w:p w:rsidR="00E219F7" w:rsidRPr="00C75B7B" w:rsidRDefault="00E219F7" w:rsidP="00E219F7">
      <w:pPr>
        <w:jc w:val="center"/>
        <w:rPr>
          <w:b/>
          <w:sz w:val="24"/>
          <w:szCs w:val="24"/>
        </w:rPr>
      </w:pPr>
      <w:r w:rsidRPr="00C75B7B">
        <w:rPr>
          <w:rFonts w:hint="eastAsia"/>
          <w:b/>
          <w:sz w:val="24"/>
          <w:szCs w:val="24"/>
        </w:rPr>
        <w:t>区内障がい福祉施設・事業所における新型コロナウイルス感染症の</w:t>
      </w:r>
    </w:p>
    <w:p w:rsidR="00E219F7" w:rsidRPr="00C75B7B" w:rsidRDefault="00E219F7" w:rsidP="00E219F7">
      <w:pPr>
        <w:ind w:firstLineChars="254" w:firstLine="659"/>
        <w:rPr>
          <w:b/>
          <w:sz w:val="24"/>
          <w:szCs w:val="24"/>
        </w:rPr>
      </w:pPr>
      <w:r w:rsidRPr="00C75B7B">
        <w:rPr>
          <w:rFonts w:hint="eastAsia"/>
          <w:b/>
          <w:sz w:val="24"/>
          <w:szCs w:val="24"/>
        </w:rPr>
        <w:t>感染対策について（周知）</w:t>
      </w:r>
    </w:p>
    <w:p w:rsidR="00E219F7" w:rsidRDefault="00E219F7"/>
    <w:p w:rsidR="00E219F7" w:rsidRDefault="00C90936" w:rsidP="00C90936">
      <w:pPr>
        <w:ind w:firstLineChars="100" w:firstLine="239"/>
      </w:pPr>
      <w:r>
        <w:rPr>
          <w:rFonts w:hint="eastAsia"/>
        </w:rPr>
        <w:t>平素より、区内障がい福祉施設・事業所の皆様には、板橋区の障がい福祉にご理解とご協力をいただき、お礼申し上げます。</w:t>
      </w:r>
    </w:p>
    <w:p w:rsidR="00C90936" w:rsidRDefault="00C90936" w:rsidP="00C90936">
      <w:pPr>
        <w:ind w:firstLineChars="100" w:firstLine="239"/>
      </w:pPr>
      <w:r>
        <w:rPr>
          <w:rFonts w:hint="eastAsia"/>
        </w:rPr>
        <w:t>また、新型コロナウイルス感染症の感染が拡大する中、各施設・事業所の皆様には、感染予防・感染拡大防止に係る取り組みをいただき、重ねてお礼申し上げます。</w:t>
      </w:r>
    </w:p>
    <w:p w:rsidR="00C90936" w:rsidRDefault="00C90936" w:rsidP="00C90936">
      <w:pPr>
        <w:ind w:firstLineChars="100" w:firstLine="239"/>
      </w:pPr>
      <w:r>
        <w:rPr>
          <w:rFonts w:hint="eastAsia"/>
        </w:rPr>
        <w:t>今般、東京都の１日あたりの新規感染者数が5,000人を超える日が断続的に発生し、新型コロナウイルス感染症の感染拡大が顕著になっております。</w:t>
      </w:r>
    </w:p>
    <w:p w:rsidR="00C90936" w:rsidRDefault="00C90936" w:rsidP="00C90936">
      <w:pPr>
        <w:ind w:firstLineChars="100" w:firstLine="239"/>
      </w:pPr>
      <w:r>
        <w:rPr>
          <w:rFonts w:hint="eastAsia"/>
        </w:rPr>
        <w:t>こうした状況から、各施設・事業所におきましても、引き続き、運営にあたりまして、感染予防・感染拡大防止に係る取り組みが必要とされるところとなっております。</w:t>
      </w:r>
    </w:p>
    <w:p w:rsidR="00C90936" w:rsidRDefault="00C90936" w:rsidP="00C90936">
      <w:pPr>
        <w:ind w:firstLineChars="100" w:firstLine="239"/>
      </w:pPr>
      <w:r>
        <w:rPr>
          <w:rFonts w:hint="eastAsia"/>
        </w:rPr>
        <w:t>国（厚生労働省）では、障がい福祉施設・事業所の感染症への対応力の向上を目的に、必要な感染症の知識や対応方法などをまとめた「</w:t>
      </w:r>
      <w:r w:rsidR="001F2B08">
        <w:rPr>
          <w:rFonts w:hint="eastAsia"/>
        </w:rPr>
        <w:t>障がい福祉施設・事業所職員のための感染対策マニュアル」を作成し、活用を周知しております。</w:t>
      </w:r>
    </w:p>
    <w:p w:rsidR="001F2B08" w:rsidRDefault="001F2B08" w:rsidP="00C90936">
      <w:pPr>
        <w:ind w:firstLineChars="100" w:firstLine="239"/>
      </w:pPr>
      <w:r>
        <w:rPr>
          <w:rFonts w:hint="eastAsia"/>
        </w:rPr>
        <w:t>各障がい福祉施設・事業所におかれましては、感染予防・感染拡大防止に係る取り組みに、「障がい福祉施設・事業所職員のための感染対策マニュアル」を活用されますよう、ご案内申し上げます。</w:t>
      </w:r>
    </w:p>
    <w:p w:rsidR="001F2B08" w:rsidRDefault="001F2B08" w:rsidP="00C90936">
      <w:pPr>
        <w:ind w:firstLineChars="100" w:firstLine="239"/>
      </w:pPr>
      <w:r>
        <w:rPr>
          <w:rFonts w:hint="eastAsia"/>
        </w:rPr>
        <w:t>障がい福祉施設・事業所におかれましては、引き続き、新型コロナウイルス感染症の感染予防・感染拡大防止について、取り組みいただけますよう、</w:t>
      </w:r>
      <w:r w:rsidR="00ED747D">
        <w:rPr>
          <w:rFonts w:hint="eastAsia"/>
        </w:rPr>
        <w:t>ご協力方</w:t>
      </w:r>
      <w:r>
        <w:rPr>
          <w:rFonts w:hint="eastAsia"/>
        </w:rPr>
        <w:t>お願い申し上げます。</w:t>
      </w:r>
    </w:p>
    <w:p w:rsidR="001F2B08" w:rsidRDefault="001F2B08" w:rsidP="001F2B08"/>
    <w:p w:rsidR="001F2B08" w:rsidRPr="001F2B08" w:rsidRDefault="001F2B08" w:rsidP="001F2B08">
      <w:pPr>
        <w:jc w:val="center"/>
        <w:rPr>
          <w:w w:val="150"/>
        </w:rPr>
      </w:pPr>
      <w:r w:rsidRPr="001F2B08">
        <w:rPr>
          <w:rFonts w:hint="eastAsia"/>
          <w:w w:val="150"/>
        </w:rPr>
        <w:t>記</w:t>
      </w:r>
    </w:p>
    <w:p w:rsidR="00C90936" w:rsidRDefault="001F2B08">
      <w:r>
        <w:rPr>
          <w:rFonts w:hint="eastAsia"/>
        </w:rPr>
        <w:t>１．「障がい福祉施設・事業所職員のための感染対策マニュアル」</w:t>
      </w:r>
    </w:p>
    <w:p w:rsidR="00C90936" w:rsidRDefault="001F14A2" w:rsidP="001F14A2">
      <w:pPr>
        <w:ind w:leftChars="100" w:left="239" w:firstLineChars="100" w:firstLine="239"/>
      </w:pPr>
      <w:r>
        <w:rPr>
          <w:rFonts w:hint="eastAsia"/>
        </w:rPr>
        <w:t>厚生労働省のＨＰ（</w:t>
      </w:r>
      <w:r w:rsidRPr="001F14A2">
        <w:t>https://www.mhlw.go.jp/）</w:t>
      </w:r>
      <w:r w:rsidRPr="001F14A2">
        <w:rPr>
          <w:rFonts w:hint="eastAsia"/>
        </w:rPr>
        <w:t>からダウンロードが</w:t>
      </w:r>
      <w:r>
        <w:rPr>
          <w:rFonts w:hint="eastAsia"/>
        </w:rPr>
        <w:t>可能です。</w:t>
      </w:r>
    </w:p>
    <w:p w:rsidR="001F2B08" w:rsidRPr="001F14A2" w:rsidRDefault="001F2B08" w:rsidP="001F14A2">
      <w:pPr>
        <w:ind w:firstLineChars="200" w:firstLine="477"/>
        <w:rPr>
          <w:u w:val="dotted"/>
        </w:rPr>
      </w:pPr>
      <w:r w:rsidRPr="001F14A2">
        <w:rPr>
          <w:rFonts w:hint="eastAsia"/>
          <w:u w:val="dotted"/>
        </w:rPr>
        <w:t>ホーム &gt; 政策について &gt; 分野別の政策一覧 &gt; 福祉・介護 &gt; 障害者福祉 &gt;</w:t>
      </w:r>
    </w:p>
    <w:p w:rsidR="001F2B08" w:rsidRDefault="001F2B08" w:rsidP="001F14A2">
      <w:pPr>
        <w:ind w:firstLineChars="200" w:firstLine="477"/>
      </w:pPr>
      <w:r w:rsidRPr="001F14A2">
        <w:rPr>
          <w:rFonts w:hint="eastAsia"/>
          <w:u w:val="dotted"/>
        </w:rPr>
        <w:t>感染対策マニュアル・業務継続ガイドライン等</w:t>
      </w:r>
    </w:p>
    <w:p w:rsidR="00C90936" w:rsidRDefault="00C90936"/>
    <w:p w:rsidR="001F14A2" w:rsidRDefault="001F14A2" w:rsidP="00B72D43">
      <w:pPr>
        <w:ind w:firstLineChars="500" w:firstLine="1193"/>
      </w:pPr>
      <w:r>
        <w:rPr>
          <w:rFonts w:hint="eastAsia"/>
        </w:rPr>
        <w:t>（周知元）</w:t>
      </w:r>
    </w:p>
    <w:p w:rsidR="00E219F7" w:rsidRDefault="00B72D43" w:rsidP="00B72D43">
      <w:pPr>
        <w:ind w:firstLineChars="600" w:firstLine="1432"/>
      </w:pPr>
      <w:r>
        <w:rPr>
          <w:rFonts w:hint="eastAsia"/>
        </w:rPr>
        <w:t>板橋区福祉部障がいサービス課地域生活支援係・大波（3579－2736）</w:t>
      </w:r>
    </w:p>
    <w:p w:rsidR="00B72D43" w:rsidRDefault="00B72D43" w:rsidP="00B72D43">
      <w:pPr>
        <w:ind w:firstLineChars="2400" w:firstLine="5728"/>
      </w:pPr>
      <w:r>
        <w:rPr>
          <w:rFonts w:hint="eastAsia"/>
        </w:rPr>
        <w:t>施設係・中澤（3579－2</w:t>
      </w:r>
      <w:r>
        <w:t>363</w:t>
      </w:r>
      <w:r>
        <w:rPr>
          <w:rFonts w:hint="eastAsia"/>
        </w:rPr>
        <w:t>）</w:t>
      </w:r>
    </w:p>
    <w:sectPr w:rsidR="00B72D43" w:rsidSect="00B72D43">
      <w:pgSz w:w="11906" w:h="16838" w:code="9"/>
      <w:pgMar w:top="1276" w:right="1418" w:bottom="1276" w:left="1418" w:header="567" w:footer="567" w:gutter="0"/>
      <w:cols w:space="425"/>
      <w:docGrid w:type="linesAndChars" w:linePitch="366"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F7"/>
    <w:rsid w:val="000727C2"/>
    <w:rsid w:val="001F05F9"/>
    <w:rsid w:val="001F14A2"/>
    <w:rsid w:val="001F2B08"/>
    <w:rsid w:val="00670872"/>
    <w:rsid w:val="00AF14D1"/>
    <w:rsid w:val="00B72D43"/>
    <w:rsid w:val="00C75B7B"/>
    <w:rsid w:val="00C90936"/>
    <w:rsid w:val="00E219F7"/>
    <w:rsid w:val="00E71B2F"/>
    <w:rsid w:val="00ED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BE23B7-76B4-444A-8AC8-B3249E24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4A2"/>
    <w:rPr>
      <w:color w:val="0563C1" w:themeColor="hyperlink"/>
      <w:u w:val="single"/>
    </w:rPr>
  </w:style>
  <w:style w:type="paragraph" w:styleId="a4">
    <w:name w:val="Balloon Text"/>
    <w:basedOn w:val="a"/>
    <w:link w:val="a5"/>
    <w:uiPriority w:val="99"/>
    <w:semiHidden/>
    <w:unhideWhenUsed/>
    <w:rsid w:val="00ED74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雅彦</dc:creator>
  <cp:keywords/>
  <dc:description/>
  <cp:lastModifiedBy>大波 啓司</cp:lastModifiedBy>
  <cp:revision>2</cp:revision>
  <cp:lastPrinted>2021-08-19T09:11:00Z</cp:lastPrinted>
  <dcterms:created xsi:type="dcterms:W3CDTF">2021-08-20T00:19:00Z</dcterms:created>
  <dcterms:modified xsi:type="dcterms:W3CDTF">2021-08-20T00:19:00Z</dcterms:modified>
</cp:coreProperties>
</file>