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9704" w14:textId="7D644D90" w:rsidR="00105919" w:rsidRPr="00633A48" w:rsidRDefault="0083067B" w:rsidP="00105919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155BA7">
        <w:rPr>
          <w:rFonts w:ascii="ＭＳ Ｐゴシック" w:eastAsia="ＭＳ Ｐゴシック" w:hAnsi="ＭＳ Ｐゴシック" w:cs="ＭＳ Ｐゴシック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5AF3B" wp14:editId="4D1C4984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756285" cy="250825"/>
                <wp:effectExtent l="0" t="0" r="24765" b="10160"/>
                <wp:wrapNone/>
                <wp:docPr id="168815642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E02CE6" w14:textId="0B8BEAAD" w:rsidR="0083067B" w:rsidRDefault="0083067B" w:rsidP="0083067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cstheme="minorBidi" w:hint="eastAsia"/>
                                <w:color w:val="000000" w:themeColor="dark1"/>
                                <w:sz w:val="28"/>
                                <w:szCs w:val="28"/>
                              </w:rPr>
                              <w:t>様式２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5AF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35pt;margin-top:-31.5pt;width:59.55pt;height:19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" fillcolor="white [3201]" strokecolor="windowText">
                <v:textbox style="mso-fit-shape-to-text:t" inset="0,0,0,0">
                  <w:txbxContent>
                    <w:p w14:paraId="12E02CE6" w14:textId="0B8BEAAD" w:rsidR="0083067B" w:rsidRDefault="0083067B" w:rsidP="0083067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cstheme="minorBidi" w:hint="eastAsia"/>
                          <w:color w:val="000000" w:themeColor="dark1"/>
                          <w:sz w:val="28"/>
                          <w:szCs w:val="28"/>
                        </w:rPr>
                        <w:t>様式２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5919" w:rsidRPr="00155BA7">
        <w:rPr>
          <w:rFonts w:ascii="BIZ UDゴシック" w:eastAsia="BIZ UDゴシック" w:hAnsi="BIZ UDゴシック" w:hint="eastAsia"/>
          <w:sz w:val="40"/>
          <w:szCs w:val="40"/>
        </w:rPr>
        <w:t>会社概要及び実績表</w:t>
      </w:r>
    </w:p>
    <w:p w14:paraId="69C65123" w14:textId="77777777" w:rsidR="00105919" w:rsidRPr="00ED25FC" w:rsidRDefault="00105919" w:rsidP="00105919"/>
    <w:p w14:paraId="09BE1C9C" w14:textId="51AE9C2C" w:rsidR="00006537" w:rsidRPr="00B706ED" w:rsidRDefault="00105919" w:rsidP="00B706ED">
      <w:pPr>
        <w:rPr>
          <w:rFonts w:ascii="BIZ UDゴシック" w:eastAsia="BIZ UDゴシック" w:hAnsi="BIZ UDゴシック"/>
          <w:bCs/>
          <w:sz w:val="28"/>
          <w:szCs w:val="32"/>
        </w:rPr>
      </w:pPr>
      <w:r w:rsidRPr="00B706ED">
        <w:rPr>
          <w:rFonts w:ascii="BIZ UDゴシック" w:eastAsia="BIZ UDゴシック" w:hAnsi="BIZ UDゴシック" w:hint="eastAsia"/>
          <w:bCs/>
          <w:sz w:val="28"/>
          <w:szCs w:val="32"/>
        </w:rPr>
        <w:t>１　会社概要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686"/>
        <w:gridCol w:w="4961"/>
      </w:tblGrid>
      <w:tr w:rsidR="00105919" w:rsidRPr="00633A48" w14:paraId="5ADFDCC6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5D5C42D8" w14:textId="0E6E2148" w:rsidR="00105919" w:rsidRPr="00633A48" w:rsidRDefault="00545B9E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会社</w:t>
            </w:r>
            <w:r w:rsidR="00105919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</w:t>
            </w:r>
          </w:p>
        </w:tc>
        <w:tc>
          <w:tcPr>
            <w:tcW w:w="4961" w:type="dxa"/>
            <w:noWrap/>
            <w:vAlign w:val="center"/>
            <w:hideMark/>
          </w:tcPr>
          <w:p w14:paraId="377D3ED2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7914A8D0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592573A4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4961" w:type="dxa"/>
            <w:noWrap/>
            <w:vAlign w:val="center"/>
            <w:hideMark/>
          </w:tcPr>
          <w:p w14:paraId="0CD24102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4F785CEA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289D3185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本部（本社）所在地</w:t>
            </w:r>
          </w:p>
        </w:tc>
        <w:tc>
          <w:tcPr>
            <w:tcW w:w="4961" w:type="dxa"/>
            <w:noWrap/>
            <w:vAlign w:val="center"/>
            <w:hideMark/>
          </w:tcPr>
          <w:p w14:paraId="31817BD5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66C5D1A2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5791623C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設立年月日</w:t>
            </w:r>
          </w:p>
        </w:tc>
        <w:tc>
          <w:tcPr>
            <w:tcW w:w="4961" w:type="dxa"/>
            <w:noWrap/>
            <w:vAlign w:val="center"/>
            <w:hideMark/>
          </w:tcPr>
          <w:p w14:paraId="7F7280D8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362CDB92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4E0814BC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事業内容</w:t>
            </w:r>
          </w:p>
        </w:tc>
        <w:tc>
          <w:tcPr>
            <w:tcW w:w="4961" w:type="dxa"/>
            <w:noWrap/>
            <w:vAlign w:val="center"/>
            <w:hideMark/>
          </w:tcPr>
          <w:p w14:paraId="271044D1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59B92F26" w14:textId="77777777" w:rsidTr="00633A48">
        <w:trPr>
          <w:trHeight w:val="720"/>
        </w:trPr>
        <w:tc>
          <w:tcPr>
            <w:tcW w:w="4253" w:type="dxa"/>
            <w:gridSpan w:val="2"/>
            <w:vAlign w:val="center"/>
            <w:hideMark/>
          </w:tcPr>
          <w:p w14:paraId="71F03B1D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放課後</w:t>
            </w:r>
            <w:r w:rsidR="00533B57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児童</w:t>
            </w:r>
            <w:r w:rsidR="00477A6B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健全育成事業</w:t>
            </w:r>
            <w:r w:rsidR="003E68FD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開始年度</w:t>
            </w:r>
          </w:p>
        </w:tc>
        <w:tc>
          <w:tcPr>
            <w:tcW w:w="4961" w:type="dxa"/>
            <w:vAlign w:val="center"/>
            <w:hideMark/>
          </w:tcPr>
          <w:p w14:paraId="2818C7E4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3E68FD" w:rsidRPr="00633A48" w14:paraId="739A69F0" w14:textId="77777777" w:rsidTr="00633A48">
        <w:trPr>
          <w:trHeight w:val="720"/>
        </w:trPr>
        <w:tc>
          <w:tcPr>
            <w:tcW w:w="4253" w:type="dxa"/>
            <w:gridSpan w:val="2"/>
            <w:vAlign w:val="center"/>
          </w:tcPr>
          <w:p w14:paraId="30529CEC" w14:textId="58E5DCD1" w:rsidR="003E68FD" w:rsidRPr="00633A48" w:rsidRDefault="00477A6B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放課後子ども教室</w:t>
            </w:r>
            <w:r w:rsidR="006F28AD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推進</w:t>
            </w: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</w:t>
            </w:r>
            <w:r w:rsidR="003E68FD"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開始年度</w:t>
            </w:r>
          </w:p>
        </w:tc>
        <w:tc>
          <w:tcPr>
            <w:tcW w:w="4961" w:type="dxa"/>
            <w:vAlign w:val="center"/>
          </w:tcPr>
          <w:p w14:paraId="6C5AD496" w14:textId="77777777" w:rsidR="003E68FD" w:rsidRPr="00633A48" w:rsidRDefault="004A0A8C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5ADFB090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05DF0850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資本金</w:t>
            </w:r>
          </w:p>
        </w:tc>
        <w:tc>
          <w:tcPr>
            <w:tcW w:w="4961" w:type="dxa"/>
            <w:noWrap/>
            <w:vAlign w:val="center"/>
            <w:hideMark/>
          </w:tcPr>
          <w:p w14:paraId="584E9CBC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114D7A07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52855D1A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年間総売上高</w:t>
            </w:r>
          </w:p>
        </w:tc>
        <w:tc>
          <w:tcPr>
            <w:tcW w:w="4961" w:type="dxa"/>
            <w:noWrap/>
            <w:vAlign w:val="center"/>
            <w:hideMark/>
          </w:tcPr>
          <w:p w14:paraId="615191A6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23E31A6C" w14:textId="77777777" w:rsidTr="00633A48">
        <w:trPr>
          <w:trHeight w:val="720"/>
        </w:trPr>
        <w:tc>
          <w:tcPr>
            <w:tcW w:w="4253" w:type="dxa"/>
            <w:gridSpan w:val="2"/>
            <w:noWrap/>
            <w:vAlign w:val="center"/>
            <w:hideMark/>
          </w:tcPr>
          <w:p w14:paraId="644F2785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総従業員数</w:t>
            </w:r>
          </w:p>
        </w:tc>
        <w:tc>
          <w:tcPr>
            <w:tcW w:w="4961" w:type="dxa"/>
            <w:noWrap/>
            <w:vAlign w:val="center"/>
            <w:hideMark/>
          </w:tcPr>
          <w:p w14:paraId="4BAC165F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105919" w:rsidRPr="00633A48" w14:paraId="0B0C4724" w14:textId="77777777" w:rsidTr="00633A48">
        <w:trPr>
          <w:trHeight w:val="720"/>
        </w:trPr>
        <w:tc>
          <w:tcPr>
            <w:tcW w:w="567" w:type="dxa"/>
            <w:vMerge w:val="restart"/>
            <w:noWrap/>
            <w:vAlign w:val="center"/>
            <w:hideMark/>
          </w:tcPr>
          <w:p w14:paraId="5A7967E4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  <w:tc>
          <w:tcPr>
            <w:tcW w:w="3686" w:type="dxa"/>
            <w:noWrap/>
            <w:vAlign w:val="center"/>
            <w:hideMark/>
          </w:tcPr>
          <w:p w14:paraId="7E937AAE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正社員数</w:t>
            </w:r>
          </w:p>
        </w:tc>
        <w:tc>
          <w:tcPr>
            <w:tcW w:w="4961" w:type="dxa"/>
            <w:noWrap/>
            <w:vAlign w:val="center"/>
            <w:hideMark/>
          </w:tcPr>
          <w:p w14:paraId="7AD651C7" w14:textId="77777777" w:rsidR="00105919" w:rsidRPr="00633A48" w:rsidRDefault="00105919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791BB5" w:rsidRPr="00633A48" w14:paraId="51A25E39" w14:textId="77777777" w:rsidTr="00633A48">
        <w:trPr>
          <w:trHeight w:val="720"/>
        </w:trPr>
        <w:tc>
          <w:tcPr>
            <w:tcW w:w="567" w:type="dxa"/>
            <w:vMerge/>
            <w:vAlign w:val="center"/>
          </w:tcPr>
          <w:p w14:paraId="7111EFB1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686" w:type="dxa"/>
            <w:noWrap/>
            <w:vAlign w:val="center"/>
          </w:tcPr>
          <w:p w14:paraId="58253B4E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非常勤・アルバイト数</w:t>
            </w:r>
          </w:p>
        </w:tc>
        <w:tc>
          <w:tcPr>
            <w:tcW w:w="4961" w:type="dxa"/>
            <w:noWrap/>
            <w:vAlign w:val="center"/>
          </w:tcPr>
          <w:p w14:paraId="27610FA8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791BB5" w:rsidRPr="00633A48" w14:paraId="5B721BFA" w14:textId="77777777" w:rsidTr="00633A48">
        <w:trPr>
          <w:trHeight w:val="720"/>
        </w:trPr>
        <w:tc>
          <w:tcPr>
            <w:tcW w:w="567" w:type="dxa"/>
            <w:vMerge/>
            <w:vAlign w:val="center"/>
            <w:hideMark/>
          </w:tcPr>
          <w:p w14:paraId="5D058167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686" w:type="dxa"/>
            <w:noWrap/>
            <w:vAlign w:val="center"/>
            <w:hideMark/>
          </w:tcPr>
          <w:p w14:paraId="035D3A24" w14:textId="6F875B7C" w:rsidR="00791BB5" w:rsidRPr="00633A48" w:rsidRDefault="00791BB5" w:rsidP="00B02C82">
            <w:pPr>
              <w:spacing w:line="160" w:lineRule="atLeas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放課後児童支援員資格保有者数</w:t>
            </w:r>
          </w:p>
        </w:tc>
        <w:tc>
          <w:tcPr>
            <w:tcW w:w="4961" w:type="dxa"/>
            <w:noWrap/>
            <w:vAlign w:val="center"/>
            <w:hideMark/>
          </w:tcPr>
          <w:p w14:paraId="2A8C1799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791BB5" w:rsidRPr="00633A48" w14:paraId="1DD38323" w14:textId="77777777" w:rsidTr="00633A48">
        <w:trPr>
          <w:trHeight w:val="720"/>
        </w:trPr>
        <w:tc>
          <w:tcPr>
            <w:tcW w:w="567" w:type="dxa"/>
            <w:vMerge/>
            <w:vAlign w:val="center"/>
            <w:hideMark/>
          </w:tcPr>
          <w:p w14:paraId="43A82607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686" w:type="dxa"/>
            <w:noWrap/>
            <w:vAlign w:val="center"/>
            <w:hideMark/>
          </w:tcPr>
          <w:p w14:paraId="24C7BD13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保育士資格保有者数</w:t>
            </w:r>
          </w:p>
        </w:tc>
        <w:tc>
          <w:tcPr>
            <w:tcW w:w="4961" w:type="dxa"/>
            <w:noWrap/>
            <w:vAlign w:val="center"/>
            <w:hideMark/>
          </w:tcPr>
          <w:p w14:paraId="1DAD5646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  <w:tr w:rsidR="00791BB5" w:rsidRPr="00633A48" w14:paraId="1A3457E3" w14:textId="77777777" w:rsidTr="00633A48">
        <w:trPr>
          <w:trHeight w:val="7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65AA909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F139782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教員免許保有者数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DA83CE0" w14:textId="77777777" w:rsidR="00791BB5" w:rsidRPr="00633A48" w:rsidRDefault="00791BB5" w:rsidP="00F3188D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</w:p>
        </w:tc>
      </w:tr>
    </w:tbl>
    <w:p w14:paraId="584258DD" w14:textId="77777777" w:rsidR="00ED25FC" w:rsidRPr="00633A48" w:rsidRDefault="00ED25FC" w:rsidP="00105919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3DAF2145" w14:textId="77777777" w:rsidR="00ED25FC" w:rsidRPr="00633A48" w:rsidRDefault="00ED25FC" w:rsidP="00105919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3C970F15" w14:textId="77777777" w:rsidR="00ED25FC" w:rsidRPr="00633A48" w:rsidRDefault="00ED25FC" w:rsidP="00105919">
      <w:pPr>
        <w:rPr>
          <w:rFonts w:ascii="BIZ UDP明朝 Medium" w:eastAsia="BIZ UDP明朝 Medium" w:hAnsi="BIZ UDP明朝 Medium"/>
          <w:b/>
          <w:sz w:val="24"/>
          <w:szCs w:val="24"/>
        </w:rPr>
      </w:pPr>
    </w:p>
    <w:p w14:paraId="7B7B507B" w14:textId="5906B9B9" w:rsidR="00105919" w:rsidRPr="00633A48" w:rsidRDefault="00105919" w:rsidP="00105919">
      <w:pPr>
        <w:rPr>
          <w:rFonts w:ascii="BIZ UDゴシック" w:eastAsia="BIZ UDゴシック" w:hAnsi="BIZ UDゴシック"/>
          <w:bCs/>
          <w:sz w:val="24"/>
          <w:szCs w:val="24"/>
        </w:rPr>
      </w:pPr>
      <w:r w:rsidRPr="00B706ED">
        <w:rPr>
          <w:rFonts w:ascii="BIZ UDゴシック" w:eastAsia="BIZ UDゴシック" w:hAnsi="BIZ UDゴシック" w:hint="eastAsia"/>
          <w:bCs/>
          <w:sz w:val="28"/>
          <w:szCs w:val="28"/>
        </w:rPr>
        <w:lastRenderedPageBreak/>
        <w:t xml:space="preserve">２　</w:t>
      </w:r>
      <w:r w:rsidR="00B02C82" w:rsidRPr="00B706ED">
        <w:rPr>
          <w:rFonts w:ascii="BIZ UDゴシック" w:eastAsia="BIZ UDゴシック" w:hAnsi="BIZ UDゴシック" w:hint="eastAsia"/>
          <w:bCs/>
          <w:sz w:val="28"/>
          <w:szCs w:val="28"/>
        </w:rPr>
        <w:t>校内交流</w:t>
      </w:r>
      <w:r w:rsidR="00B106A2" w:rsidRPr="00B706ED">
        <w:rPr>
          <w:rFonts w:ascii="BIZ UDゴシック" w:eastAsia="BIZ UDゴシック" w:hAnsi="BIZ UDゴシック" w:hint="eastAsia"/>
          <w:bCs/>
          <w:sz w:val="28"/>
          <w:szCs w:val="28"/>
        </w:rPr>
        <w:t>型・放課後児童健全育成事業</w:t>
      </w:r>
      <w:r w:rsidR="006405A5">
        <w:rPr>
          <w:rFonts w:ascii="BIZ UDゴシック" w:eastAsia="BIZ UDゴシック" w:hAnsi="BIZ UDゴシック" w:hint="eastAsia"/>
          <w:bCs/>
          <w:sz w:val="28"/>
          <w:szCs w:val="28"/>
        </w:rPr>
        <w:t>実施施設・</w:t>
      </w:r>
      <w:r w:rsidR="00DE6A9A" w:rsidRPr="00B706ED">
        <w:rPr>
          <w:rFonts w:ascii="BIZ UDゴシック" w:eastAsia="BIZ UDゴシック" w:hAnsi="BIZ UDゴシック" w:hint="eastAsia"/>
          <w:bCs/>
          <w:sz w:val="28"/>
          <w:szCs w:val="28"/>
        </w:rPr>
        <w:t>児童館</w:t>
      </w:r>
      <w:r w:rsidR="006405A5">
        <w:rPr>
          <w:rFonts w:ascii="BIZ UDゴシック" w:eastAsia="BIZ UDゴシック" w:hAnsi="BIZ UDゴシック" w:hint="eastAsia"/>
          <w:bCs/>
          <w:sz w:val="28"/>
          <w:szCs w:val="28"/>
        </w:rPr>
        <w:t>の</w:t>
      </w:r>
      <w:r w:rsidR="001A204F" w:rsidRPr="00B706ED">
        <w:rPr>
          <w:rFonts w:ascii="BIZ UDゴシック" w:eastAsia="BIZ UDゴシック" w:hAnsi="BIZ UDゴシック" w:hint="eastAsia"/>
          <w:bCs/>
          <w:sz w:val="28"/>
          <w:szCs w:val="28"/>
        </w:rPr>
        <w:t>運営実績</w:t>
      </w:r>
    </w:p>
    <w:p w14:paraId="4AB3601C" w14:textId="080FDB0A" w:rsidR="00B106A2" w:rsidRPr="00633A48" w:rsidRDefault="003B2BAA" w:rsidP="00B706ED">
      <w:pPr>
        <w:ind w:leftChars="100" w:left="210"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633A48">
        <w:rPr>
          <w:rFonts w:ascii="BIZ UDP明朝 Medium" w:eastAsia="BIZ UDP明朝 Medium" w:hAnsi="BIZ UDP明朝 Medium" w:hint="eastAsia"/>
          <w:sz w:val="24"/>
          <w:szCs w:val="24"/>
        </w:rPr>
        <w:t>令和</w:t>
      </w:r>
      <w:r w:rsidR="00633A48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年</w:t>
      </w:r>
      <w:r w:rsidR="00633A48">
        <w:rPr>
          <w:rFonts w:ascii="BIZ UDP明朝 Medium" w:eastAsia="BIZ UDP明朝 Medium" w:hAnsi="BIZ UDP明朝 Medium" w:hint="eastAsia"/>
          <w:sz w:val="24"/>
          <w:szCs w:val="24"/>
        </w:rPr>
        <w:t>7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月</w:t>
      </w:r>
      <w:r w:rsidR="00633A48">
        <w:rPr>
          <w:rFonts w:ascii="BIZ UDP明朝 Medium" w:eastAsia="BIZ UDP明朝 Medium" w:hAnsi="BIZ UDP明朝 Medium" w:hint="eastAsia"/>
          <w:sz w:val="24"/>
          <w:szCs w:val="24"/>
        </w:rPr>
        <w:t>1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日時点で</w:t>
      </w:r>
      <w:r w:rsidR="00B02C82" w:rsidRPr="00633A48">
        <w:rPr>
          <w:rFonts w:ascii="BIZ UDP明朝 Medium" w:eastAsia="BIZ UDP明朝 Medium" w:hAnsi="BIZ UDP明朝 Medium" w:hint="eastAsia"/>
          <w:sz w:val="24"/>
          <w:szCs w:val="24"/>
        </w:rPr>
        <w:t>運営している、校内交流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型</w:t>
      </w:r>
      <w:r w:rsidR="00295108">
        <w:rPr>
          <w:rFonts w:ascii="BIZ UDP明朝 Medium" w:eastAsia="BIZ UDP明朝 Medium" w:hAnsi="BIZ UDP明朝 Medium" w:hint="eastAsia"/>
          <w:sz w:val="24"/>
          <w:szCs w:val="24"/>
        </w:rPr>
        <w:t>（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295108">
        <w:rPr>
          <w:rFonts w:ascii="ＭＳ 明朝" w:eastAsia="ＭＳ 明朝" w:hAnsi="ＭＳ 明朝" w:cs="ＭＳ 明朝" w:hint="eastAsia"/>
          <w:sz w:val="24"/>
          <w:szCs w:val="24"/>
        </w:rPr>
        <w:t>）</w:t>
      </w:r>
      <w:r w:rsidR="00DE6A9A" w:rsidRPr="00633A48">
        <w:rPr>
          <w:rFonts w:ascii="BIZ UDP明朝 Medium" w:eastAsia="BIZ UDP明朝 Medium" w:hAnsi="BIZ UDP明朝 Medium" w:hint="eastAsia"/>
          <w:sz w:val="24"/>
          <w:szCs w:val="24"/>
        </w:rPr>
        <w:t>・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放課後児童健全育成事業</w:t>
      </w:r>
      <w:r w:rsidR="00533D87" w:rsidRPr="00633A48">
        <w:rPr>
          <w:rFonts w:ascii="BIZ UDP明朝 Medium" w:eastAsia="BIZ UDP明朝 Medium" w:hAnsi="BIZ UDP明朝 Medium" w:hint="eastAsia"/>
          <w:sz w:val="24"/>
          <w:szCs w:val="24"/>
        </w:rPr>
        <w:t>実施</w:t>
      </w:r>
      <w:r w:rsidR="00DE6A9A" w:rsidRPr="00633A48">
        <w:rPr>
          <w:rFonts w:ascii="BIZ UDP明朝 Medium" w:eastAsia="BIZ UDP明朝 Medium" w:hAnsi="BIZ UDP明朝 Medium" w:hint="eastAsia"/>
          <w:sz w:val="24"/>
          <w:szCs w:val="24"/>
        </w:rPr>
        <w:t>施設・児童館</w:t>
      </w:r>
      <w:r w:rsidR="005A49E8" w:rsidRPr="00633A48">
        <w:rPr>
          <w:rFonts w:ascii="BIZ UDP明朝 Medium" w:eastAsia="BIZ UDP明朝 Medium" w:hAnsi="BIZ UDP明朝 Medium" w:hint="eastAsia"/>
          <w:sz w:val="24"/>
          <w:szCs w:val="24"/>
        </w:rPr>
        <w:t>をすべて記載してください。</w:t>
      </w:r>
    </w:p>
    <w:p w14:paraId="5E7AF021" w14:textId="6352BAB0" w:rsidR="00006537" w:rsidRPr="00633A48" w:rsidRDefault="00295108" w:rsidP="005A49E8">
      <w:pPr>
        <w:ind w:leftChars="200" w:left="66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（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※</w:t>
      </w:r>
      <w:r>
        <w:rPr>
          <w:rFonts w:ascii="BIZ UDP明朝 Medium" w:eastAsia="BIZ UDP明朝 Medium" w:hAnsi="BIZ UDP明朝 Medium" w:hint="eastAsia"/>
          <w:sz w:val="24"/>
          <w:szCs w:val="24"/>
        </w:rPr>
        <w:t>）</w:t>
      </w:r>
      <w:r w:rsidR="00B02C82" w:rsidRPr="00633A48">
        <w:rPr>
          <w:rFonts w:ascii="BIZ UDP明朝 Medium" w:eastAsia="BIZ UDP明朝 Medium" w:hAnsi="BIZ UDP明朝 Medium" w:hint="eastAsia"/>
          <w:sz w:val="24"/>
          <w:szCs w:val="24"/>
        </w:rPr>
        <w:t>校内交流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型・・・放課後児童健全育成事業と放課後子ども教室</w:t>
      </w:r>
      <w:r w:rsidR="006F28AD" w:rsidRPr="00633A48">
        <w:rPr>
          <w:rFonts w:ascii="BIZ UDP明朝 Medium" w:eastAsia="BIZ UDP明朝 Medium" w:hAnsi="BIZ UDP明朝 Medium" w:hint="eastAsia"/>
          <w:sz w:val="24"/>
          <w:szCs w:val="24"/>
        </w:rPr>
        <w:t>推進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事業を</w:t>
      </w:r>
      <w:r w:rsidR="00DE6A9A" w:rsidRPr="00633A48">
        <w:rPr>
          <w:rFonts w:ascii="BIZ UDP明朝 Medium" w:eastAsia="BIZ UDP明朝 Medium" w:hAnsi="BIZ UDP明朝 Medium" w:hint="eastAsia"/>
          <w:sz w:val="24"/>
          <w:szCs w:val="24"/>
        </w:rPr>
        <w:t>校内交流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型として</w:t>
      </w:r>
      <w:r w:rsidR="00660583">
        <w:rPr>
          <w:rFonts w:ascii="BIZ UDP明朝 Medium" w:eastAsia="BIZ UDP明朝 Medium" w:hAnsi="BIZ UDP明朝 Medium" w:hint="eastAsia"/>
          <w:sz w:val="24"/>
          <w:szCs w:val="24"/>
        </w:rPr>
        <w:t>実施</w:t>
      </w:r>
      <w:r w:rsidR="00B106A2" w:rsidRPr="00633A48">
        <w:rPr>
          <w:rFonts w:ascii="BIZ UDP明朝 Medium" w:eastAsia="BIZ UDP明朝 Medium" w:hAnsi="BIZ UDP明朝 Medium" w:hint="eastAsia"/>
          <w:sz w:val="24"/>
          <w:szCs w:val="24"/>
        </w:rPr>
        <w:t>している施設</w:t>
      </w:r>
    </w:p>
    <w:p w14:paraId="2D5B19A6" w14:textId="77777777" w:rsidR="008576D1" w:rsidRPr="00633A48" w:rsidRDefault="008576D1" w:rsidP="005A49E8">
      <w:pPr>
        <w:ind w:leftChars="200" w:left="660" w:hangingChars="100" w:hanging="240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3"/>
        <w:tblW w:w="9781" w:type="dxa"/>
        <w:tblInd w:w="137" w:type="dxa"/>
        <w:tblLook w:val="04A0" w:firstRow="1" w:lastRow="0" w:firstColumn="1" w:lastColumn="0" w:noHBand="0" w:noVBand="1"/>
      </w:tblPr>
      <w:tblGrid>
        <w:gridCol w:w="554"/>
        <w:gridCol w:w="1107"/>
        <w:gridCol w:w="1107"/>
        <w:gridCol w:w="1343"/>
        <w:gridCol w:w="1984"/>
        <w:gridCol w:w="993"/>
        <w:gridCol w:w="1417"/>
        <w:gridCol w:w="1276"/>
      </w:tblGrid>
      <w:tr w:rsidR="00633A48" w:rsidRPr="00633A48" w14:paraId="0485E7C7" w14:textId="657EC003" w:rsidTr="00633A48">
        <w:trPr>
          <w:trHeight w:val="875"/>
        </w:trPr>
        <w:tc>
          <w:tcPr>
            <w:tcW w:w="55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E599" w:themeFill="accent4" w:themeFillTint="66"/>
            <w:vAlign w:val="center"/>
          </w:tcPr>
          <w:p w14:paraId="1AF3D238" w14:textId="77777777" w:rsidR="00633A48" w:rsidRPr="00633A48" w:rsidRDefault="00633A48" w:rsidP="006D297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№</w:t>
            </w:r>
          </w:p>
        </w:tc>
        <w:tc>
          <w:tcPr>
            <w:tcW w:w="1107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16D46AD0" w14:textId="77777777" w:rsidR="00633A48" w:rsidRPr="00633A48" w:rsidRDefault="00633A48" w:rsidP="006D297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自治体名</w:t>
            </w:r>
          </w:p>
        </w:tc>
        <w:tc>
          <w:tcPr>
            <w:tcW w:w="1107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13AA6EF2" w14:textId="463FE36E" w:rsidR="00633A48" w:rsidRPr="00633A48" w:rsidRDefault="00633A48" w:rsidP="00480EDF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設置区分</w:t>
            </w:r>
          </w:p>
        </w:tc>
        <w:tc>
          <w:tcPr>
            <w:tcW w:w="1343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6E127770" w14:textId="24A2C69E" w:rsidR="00633A48" w:rsidRPr="00633A48" w:rsidRDefault="00633A48" w:rsidP="006D297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事業区分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557D07A3" w14:textId="77777777" w:rsidR="00633A48" w:rsidRPr="00633A48" w:rsidRDefault="00633A48" w:rsidP="006D297B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施設名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389ACD1C" w14:textId="77777777" w:rsidR="00633A48" w:rsidRPr="00633A48" w:rsidRDefault="00633A48" w:rsidP="006D297B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登録</w:t>
            </w:r>
          </w:p>
          <w:p w14:paraId="25BB7D4C" w14:textId="77777777" w:rsidR="00633A48" w:rsidRPr="00633A48" w:rsidRDefault="00633A48" w:rsidP="006D297B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児童数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3F1086E2" w14:textId="77777777" w:rsidR="00633A48" w:rsidRPr="00633A48" w:rsidRDefault="00633A48" w:rsidP="006D297B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平均</w:t>
            </w:r>
          </w:p>
          <w:p w14:paraId="2474ED0B" w14:textId="77777777" w:rsidR="00633A48" w:rsidRDefault="00633A48" w:rsidP="006D297B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利用人数</w:t>
            </w:r>
          </w:p>
          <w:p w14:paraId="552B987D" w14:textId="20040BEB" w:rsidR="00633A48" w:rsidRPr="00633A48" w:rsidRDefault="00633A48" w:rsidP="00633A48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（令和７年</w:t>
            </w:r>
            <w:r w:rsidR="004D304D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７</w:t>
            </w:r>
            <w:r w:rsidRPr="00633A4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月）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E599" w:themeFill="accent4" w:themeFillTint="66"/>
            <w:vAlign w:val="center"/>
          </w:tcPr>
          <w:p w14:paraId="25932FFA" w14:textId="77777777" w:rsidR="00633A48" w:rsidRPr="00B22E1B" w:rsidRDefault="00633A48" w:rsidP="00633A48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22E1B">
              <w:rPr>
                <w:rFonts w:ascii="BIZ UDP明朝 Medium" w:eastAsia="BIZ UDP明朝 Medium" w:hAnsi="BIZ UDP明朝 Medium" w:hint="eastAsia"/>
                <w:sz w:val="22"/>
              </w:rPr>
              <w:t>実施開始</w:t>
            </w:r>
          </w:p>
          <w:p w14:paraId="4A990DFA" w14:textId="066D2E3B" w:rsidR="00633A48" w:rsidRPr="00633A48" w:rsidRDefault="00633A48" w:rsidP="00633A48">
            <w:pPr>
              <w:spacing w:line="240" w:lineRule="exact"/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B22E1B">
              <w:rPr>
                <w:rFonts w:ascii="BIZ UDP明朝 Medium" w:eastAsia="BIZ UDP明朝 Medium" w:hAnsi="BIZ UDP明朝 Medium" w:hint="eastAsia"/>
                <w:sz w:val="22"/>
              </w:rPr>
              <w:t>年月</w:t>
            </w:r>
          </w:p>
        </w:tc>
      </w:tr>
      <w:tr w:rsidR="00633A48" w:rsidRPr="00633A48" w14:paraId="2EEDE270" w14:textId="6CBA1652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197425" w14:textId="77777777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例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B89616C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板橋区</w:t>
            </w: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918714694"/>
            <w:placeholder>
              <w:docPart w:val="58DCCE1AB2704CAABBF228FF9EF66BB1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19A0E3F5" w14:textId="48928ECA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公設民営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697052949"/>
            <w:placeholder>
              <w:docPart w:val="F63DA6F81075446BA87A2F4BEECAEC94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306B25A1" w14:textId="149A6E1E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>
                  <w:rPr>
                    <w:rFonts w:ascii="BIZ UDP明朝 Medium" w:eastAsia="BIZ UDP明朝 Medium" w:hAnsi="BIZ UDP明朝 Medium" w:hint="eastAsia"/>
                    <w:sz w:val="22"/>
                  </w:rPr>
                  <w:t>校内交流型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8F7093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板橋小あいキッズ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DE7E23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150人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99CA2D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90人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F73436" w14:textId="24FED5B0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平成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>２５</w:t>
            </w:r>
            <w:r w:rsidRPr="00633A48">
              <w:rPr>
                <w:rFonts w:ascii="BIZ UDP明朝 Medium" w:eastAsia="BIZ UDP明朝 Medium" w:hAnsi="BIZ UDP明朝 Medium" w:hint="eastAsia"/>
                <w:sz w:val="22"/>
              </w:rPr>
              <w:t>年４月</w:t>
            </w:r>
          </w:p>
        </w:tc>
      </w:tr>
      <w:tr w:rsidR="00633A48" w:rsidRPr="00633A48" w14:paraId="5F3D1281" w14:textId="5B9ACF29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6AD93A" w14:textId="53C88535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１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41C3A5F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879817611"/>
            <w:placeholder>
              <w:docPart w:val="2E45CA5A64E0475FACF086B615CC3B28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39F8201C" w14:textId="1B47DFAA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1951426726"/>
            <w:placeholder>
              <w:docPart w:val="A043BFDE55EE4C4CAE76B94E76AB0F39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7EF4A497" w14:textId="5DEC908D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5B2D9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EFDF20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4FCB75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0A460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7C230B4F" w14:textId="6E2DC7EB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6C9ECB" w14:textId="66A3220E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２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8149CC0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1497795732"/>
            <w:placeholder>
              <w:docPart w:val="79ABE042B38B49B383B8CE5FCB853A06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59CE44C5" w14:textId="2EA0A7E9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164212302"/>
            <w:placeholder>
              <w:docPart w:val="BA0A5D300E014E8DA469605C027F97DF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59311D4B" w14:textId="5737D0AA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3DBD6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7972B18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5D3765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5B7DD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14F56528" w14:textId="69F7FB38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1F7887" w14:textId="7B0C79DE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３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5FCC33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671178636"/>
            <w:placeholder>
              <w:docPart w:val="335C771ECCB0488F8A397C7FF31EDF8B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5529B5CA" w14:textId="6E1D3E27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1764989532"/>
            <w:placeholder>
              <w:docPart w:val="5DD3BE03A4F344F18018A673DCBE8404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3C2FEA90" w14:textId="08A74C0A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466A89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71C38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6760B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D8A41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2A5791A8" w14:textId="2A5DC392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2DEB32" w14:textId="0AF3C343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４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AA4A4B9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2111955689"/>
            <w:placeholder>
              <w:docPart w:val="D6EEFABC8E1D49A7A06E76CE1F9502F6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39501297" w14:textId="252E0B19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1031878385"/>
            <w:placeholder>
              <w:docPart w:val="A78A9FEACF0742AFA9C15E4AF8142D79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4FE60C56" w14:textId="576A9E6F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742525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1D77B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7457C3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24775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0937BF66" w14:textId="1403A432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E65960" w14:textId="49C1F328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５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8FF792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1177343575"/>
            <w:placeholder>
              <w:docPart w:val="C39579611465458AB4F094EAFDED8B86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7BD71591" w14:textId="48280328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2083744963"/>
            <w:placeholder>
              <w:docPart w:val="DFDC797E8581435F93F1B1DB1CC1E896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05636493" w14:textId="7B654497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16097C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76A8B8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339068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BEC63D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593BCA70" w14:textId="33C7F537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C93C7A" w14:textId="678D425A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６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022058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1145400973"/>
            <w:placeholder>
              <w:docPart w:val="DC81E14960F04D93B6AA5964BE241287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243B4438" w14:textId="420A3E8A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763693638"/>
            <w:placeholder>
              <w:docPart w:val="C4850D25C26342239EA9DE46D9668189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10B4DDF5" w14:textId="28910040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B3A9AB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80B84C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2B17C5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9171DC4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54AE6C2B" w14:textId="26DDB96D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B5B870" w14:textId="2B7C4CDA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７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717117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1397202508"/>
            <w:placeholder>
              <w:docPart w:val="B057A4E54430484AB0BE935CDBDD60F2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760C2F02" w14:textId="4CB356C2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1428885004"/>
            <w:placeholder>
              <w:docPart w:val="CA875F32886B4F96B9CA2B4619FCC054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4C744DA5" w14:textId="4F0DE89F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D39EC4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7E874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1903AA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1F608B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460A47C7" w14:textId="05C77517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32A4A" w14:textId="739B19E8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８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33A4F9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2138682482"/>
            <w:placeholder>
              <w:docPart w:val="A49189BCF5BB4933892DD25C89A2FBF4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0F0B6317" w14:textId="6C92C0B8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269056196"/>
            <w:placeholder>
              <w:docPart w:val="614F943F70054947AC0584ED104969ED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42E53508" w14:textId="20FF0CBD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305F47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C40BCC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05654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E3967F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6A2F9F9E" w14:textId="6911673E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B42133" w14:textId="23A995F7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９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16A6531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-662242050"/>
            <w:placeholder>
              <w:docPart w:val="E913685129724137AAF4D75DD80B0F2B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69B8BD19" w14:textId="0BB86B20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1890221005"/>
            <w:placeholder>
              <w:docPart w:val="83B82897312641ABAFD1565BE4EB4E18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double" w:sz="4" w:space="0" w:color="auto"/>
                </w:tcBorders>
                <w:vAlign w:val="center"/>
              </w:tcPr>
              <w:p w14:paraId="6F3B600A" w14:textId="5E696340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063E1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649F81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47FFDD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B29EF2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633A48" w:rsidRPr="00633A48" w14:paraId="18A8D4D3" w14:textId="6E88998E" w:rsidTr="00633A48">
        <w:trPr>
          <w:trHeight w:val="680"/>
        </w:trPr>
        <w:tc>
          <w:tcPr>
            <w:tcW w:w="55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510333" w14:textId="5CBC71F8" w:rsidR="00633A48" w:rsidRPr="00633A48" w:rsidRDefault="00633A48" w:rsidP="00ED25FC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633A4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10</w:t>
            </w:r>
          </w:p>
        </w:tc>
        <w:tc>
          <w:tcPr>
            <w:tcW w:w="110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F4A03B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sdt>
          <w:sdtPr>
            <w:rPr>
              <w:rFonts w:ascii="BIZ UDP明朝 Medium" w:eastAsia="BIZ UDP明朝 Medium" w:hAnsi="BIZ UDP明朝 Medium"/>
              <w:sz w:val="22"/>
            </w:rPr>
            <w:id w:val="139697400"/>
            <w:placeholder>
              <w:docPart w:val="2F23F8447005435DBE7DEA3D041D1A4B"/>
            </w:placeholder>
            <w:dropDownList>
              <w:listItem w:displayText="－" w:value="－"/>
              <w:listItem w:displayText="公設公営" w:value="公設公営"/>
              <w:listItem w:displayText="公設民営" w:value="公設民営"/>
              <w:listItem w:displayText="民設民営" w:value="民設民営"/>
            </w:dropDownList>
          </w:sdtPr>
          <w:sdtEndPr/>
          <w:sdtContent>
            <w:tc>
              <w:tcPr>
                <w:tcW w:w="1107" w:type="dxa"/>
                <w:tcBorders>
                  <w:top w:val="double" w:sz="4" w:space="0" w:color="auto"/>
                  <w:bottom w:val="single" w:sz="4" w:space="0" w:color="auto"/>
                </w:tcBorders>
                <w:vAlign w:val="center"/>
              </w:tcPr>
              <w:p w14:paraId="52B3D611" w14:textId="2497D427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/>
                    <w:sz w:val="22"/>
                  </w:rPr>
                  <w:t>－</w:t>
                </w:r>
              </w:p>
            </w:tc>
          </w:sdtContent>
        </w:sdt>
        <w:sdt>
          <w:sdtPr>
            <w:rPr>
              <w:rFonts w:ascii="BIZ UDP明朝 Medium" w:eastAsia="BIZ UDP明朝 Medium" w:hAnsi="BIZ UDP明朝 Medium" w:hint="eastAsia"/>
              <w:sz w:val="22"/>
            </w:rPr>
            <w:id w:val="-1460795282"/>
            <w:placeholder>
              <w:docPart w:val="D8FF4BFBE8AC4C90BB68206FFDD2AD05"/>
            </w:placeholder>
            <w:comboBox>
              <w:listItem w:displayText="－" w:value="－"/>
              <w:listItem w:displayText="校内交流型" w:value="校内交流型"/>
              <w:listItem w:displayText="放課後児童健全育成事業" w:value="放課後児童健全育成事業"/>
              <w:listItem w:displayText="児童館" w:value="児童館"/>
            </w:comboBox>
          </w:sdtPr>
          <w:sdtEndPr/>
          <w:sdtContent>
            <w:tc>
              <w:tcPr>
                <w:tcW w:w="1343" w:type="dxa"/>
                <w:tcBorders>
                  <w:top w:val="double" w:sz="4" w:space="0" w:color="auto"/>
                  <w:bottom w:val="single" w:sz="4" w:space="0" w:color="auto"/>
                </w:tcBorders>
                <w:vAlign w:val="center"/>
              </w:tcPr>
              <w:p w14:paraId="582833D3" w14:textId="5A728CA6" w:rsidR="00633A48" w:rsidRPr="00633A48" w:rsidRDefault="00633A48" w:rsidP="00633A48">
                <w:pPr>
                  <w:rPr>
                    <w:rFonts w:ascii="BIZ UDP明朝 Medium" w:eastAsia="BIZ UDP明朝 Medium" w:hAnsi="BIZ UDP明朝 Medium"/>
                    <w:sz w:val="22"/>
                  </w:rPr>
                </w:pPr>
                <w:r w:rsidRPr="00633A48">
                  <w:rPr>
                    <w:rFonts w:ascii="BIZ UDP明朝 Medium" w:eastAsia="BIZ UDP明朝 Medium" w:hAnsi="BIZ UDP明朝 Medium" w:hint="eastAsia"/>
                    <w:sz w:val="22"/>
                  </w:rPr>
                  <w:t>－</w:t>
                </w:r>
              </w:p>
            </w:tc>
          </w:sdtContent>
        </w:sdt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95903D7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6F50EF3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24B2A77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977CF28" w14:textId="77777777" w:rsidR="00633A48" w:rsidRPr="00633A48" w:rsidRDefault="00633A48" w:rsidP="00633A48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14:paraId="5663772E" w14:textId="68F617BF" w:rsidR="001A204F" w:rsidRPr="00633A48" w:rsidRDefault="00C838EF" w:rsidP="003D4B81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 w:rsidRPr="00633A48">
        <w:rPr>
          <w:rFonts w:ascii="BIZ UDP明朝 Medium" w:eastAsia="BIZ UDP明朝 Medium" w:hAnsi="BIZ UDP明朝 Medium" w:hint="eastAsia"/>
          <w:sz w:val="24"/>
          <w:szCs w:val="24"/>
        </w:rPr>
        <w:t>※行は必要に応じて追加してください。</w:t>
      </w:r>
    </w:p>
    <w:sectPr w:rsidR="001A204F" w:rsidRPr="00633A48" w:rsidSect="00117F4C">
      <w:footerReference w:type="default" r:id="rId7"/>
      <w:pgSz w:w="11906" w:h="16838"/>
      <w:pgMar w:top="1440" w:right="1080" w:bottom="1440" w:left="1080" w:header="851" w:footer="850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A7FF6" w14:textId="77777777" w:rsidR="00207073" w:rsidRDefault="00207073" w:rsidP="00533B57">
      <w:r>
        <w:separator/>
      </w:r>
    </w:p>
  </w:endnote>
  <w:endnote w:type="continuationSeparator" w:id="0">
    <w:p w14:paraId="08C64F3E" w14:textId="77777777" w:rsidR="00207073" w:rsidRDefault="00207073" w:rsidP="00533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6528857"/>
      <w:docPartObj>
        <w:docPartGallery w:val="Page Numbers (Bottom of Page)"/>
        <w:docPartUnique/>
      </w:docPartObj>
    </w:sdtPr>
    <w:sdtEndPr>
      <w:rPr>
        <w:rFonts w:ascii="BIZ UDゴシック" w:eastAsia="BIZ UDゴシック" w:hAnsi="BIZ UDゴシック"/>
        <w:sz w:val="24"/>
        <w:szCs w:val="28"/>
      </w:rPr>
    </w:sdtEndPr>
    <w:sdtContent>
      <w:p w14:paraId="0FE0955A" w14:textId="4D2308C2" w:rsidR="00117F4C" w:rsidRPr="00117F4C" w:rsidRDefault="00117F4C" w:rsidP="00117F4C">
        <w:pPr>
          <w:pStyle w:val="a6"/>
          <w:jc w:val="center"/>
          <w:rPr>
            <w:rFonts w:ascii="BIZ UDゴシック" w:eastAsia="BIZ UDゴシック" w:hAnsi="BIZ UDゴシック"/>
            <w:sz w:val="24"/>
            <w:szCs w:val="28"/>
          </w:rPr>
        </w:pPr>
        <w:r w:rsidRPr="00117F4C">
          <w:rPr>
            <w:rFonts w:ascii="BIZ UDゴシック" w:eastAsia="BIZ UDゴシック" w:hAnsi="BIZ UDゴシック"/>
            <w:sz w:val="24"/>
            <w:szCs w:val="28"/>
          </w:rPr>
          <w:fldChar w:fldCharType="begin"/>
        </w:r>
        <w:r w:rsidRPr="00117F4C">
          <w:rPr>
            <w:rFonts w:ascii="BIZ UDゴシック" w:eastAsia="BIZ UDゴシック" w:hAnsi="BIZ UDゴシック"/>
            <w:sz w:val="24"/>
            <w:szCs w:val="28"/>
          </w:rPr>
          <w:instrText>PAGE   \* MERGEFORMAT</w:instrText>
        </w:r>
        <w:r w:rsidRPr="00117F4C">
          <w:rPr>
            <w:rFonts w:ascii="BIZ UDゴシック" w:eastAsia="BIZ UDゴシック" w:hAnsi="BIZ UDゴシック"/>
            <w:sz w:val="24"/>
            <w:szCs w:val="28"/>
          </w:rPr>
          <w:fldChar w:fldCharType="separate"/>
        </w:r>
        <w:r w:rsidRPr="00117F4C">
          <w:rPr>
            <w:rFonts w:ascii="BIZ UDゴシック" w:eastAsia="BIZ UDゴシック" w:hAnsi="BIZ UDゴシック"/>
            <w:sz w:val="24"/>
            <w:szCs w:val="28"/>
            <w:lang w:val="ja-JP"/>
          </w:rPr>
          <w:t>2</w:t>
        </w:r>
        <w:r w:rsidRPr="00117F4C">
          <w:rPr>
            <w:rFonts w:ascii="BIZ UDゴシック" w:eastAsia="BIZ UDゴシック" w:hAnsi="BIZ UD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037F7" w14:textId="77777777" w:rsidR="00207073" w:rsidRDefault="00207073" w:rsidP="00533B57">
      <w:r>
        <w:separator/>
      </w:r>
    </w:p>
  </w:footnote>
  <w:footnote w:type="continuationSeparator" w:id="0">
    <w:p w14:paraId="37D82EDA" w14:textId="77777777" w:rsidR="00207073" w:rsidRDefault="00207073" w:rsidP="00533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919"/>
    <w:rsid w:val="00006537"/>
    <w:rsid w:val="00046C3E"/>
    <w:rsid w:val="000A1875"/>
    <w:rsid w:val="000C4353"/>
    <w:rsid w:val="000E552F"/>
    <w:rsid w:val="00105919"/>
    <w:rsid w:val="00117F4C"/>
    <w:rsid w:val="00141C47"/>
    <w:rsid w:val="0015507F"/>
    <w:rsid w:val="00155BA7"/>
    <w:rsid w:val="00165125"/>
    <w:rsid w:val="001929FB"/>
    <w:rsid w:val="001A204F"/>
    <w:rsid w:val="001A26E0"/>
    <w:rsid w:val="001D5D72"/>
    <w:rsid w:val="001F5E59"/>
    <w:rsid w:val="002034A4"/>
    <w:rsid w:val="00207073"/>
    <w:rsid w:val="00257AE7"/>
    <w:rsid w:val="002856B8"/>
    <w:rsid w:val="00295108"/>
    <w:rsid w:val="003929D1"/>
    <w:rsid w:val="00397092"/>
    <w:rsid w:val="003B2BAA"/>
    <w:rsid w:val="003D4B81"/>
    <w:rsid w:val="003E68FD"/>
    <w:rsid w:val="00477A6B"/>
    <w:rsid w:val="00480EDF"/>
    <w:rsid w:val="004A0A8C"/>
    <w:rsid w:val="004D253E"/>
    <w:rsid w:val="004D304D"/>
    <w:rsid w:val="00532CB6"/>
    <w:rsid w:val="00533B57"/>
    <w:rsid w:val="00533D87"/>
    <w:rsid w:val="00545B9E"/>
    <w:rsid w:val="00554732"/>
    <w:rsid w:val="00557C95"/>
    <w:rsid w:val="005742B4"/>
    <w:rsid w:val="00583043"/>
    <w:rsid w:val="005A49E8"/>
    <w:rsid w:val="005C0F03"/>
    <w:rsid w:val="005D5B14"/>
    <w:rsid w:val="005F5F86"/>
    <w:rsid w:val="00626A05"/>
    <w:rsid w:val="00633A48"/>
    <w:rsid w:val="006405A5"/>
    <w:rsid w:val="00660583"/>
    <w:rsid w:val="006D297B"/>
    <w:rsid w:val="006E623B"/>
    <w:rsid w:val="006F28AD"/>
    <w:rsid w:val="0071038B"/>
    <w:rsid w:val="00714A92"/>
    <w:rsid w:val="00791BB5"/>
    <w:rsid w:val="007B220D"/>
    <w:rsid w:val="007B5F28"/>
    <w:rsid w:val="0083067B"/>
    <w:rsid w:val="00846E7F"/>
    <w:rsid w:val="008576D1"/>
    <w:rsid w:val="008C0158"/>
    <w:rsid w:val="008F2173"/>
    <w:rsid w:val="008F37ED"/>
    <w:rsid w:val="009255AE"/>
    <w:rsid w:val="00926997"/>
    <w:rsid w:val="00967721"/>
    <w:rsid w:val="00A70EA9"/>
    <w:rsid w:val="00A9559E"/>
    <w:rsid w:val="00B00DD9"/>
    <w:rsid w:val="00B02C82"/>
    <w:rsid w:val="00B106A2"/>
    <w:rsid w:val="00B22E1B"/>
    <w:rsid w:val="00B2531B"/>
    <w:rsid w:val="00B37344"/>
    <w:rsid w:val="00B706ED"/>
    <w:rsid w:val="00B8139F"/>
    <w:rsid w:val="00B8409E"/>
    <w:rsid w:val="00BB1EF5"/>
    <w:rsid w:val="00BD663D"/>
    <w:rsid w:val="00BE2B8D"/>
    <w:rsid w:val="00BF1E6A"/>
    <w:rsid w:val="00C33E9C"/>
    <w:rsid w:val="00C838EF"/>
    <w:rsid w:val="00C93178"/>
    <w:rsid w:val="00CE601E"/>
    <w:rsid w:val="00CF463A"/>
    <w:rsid w:val="00D06EF9"/>
    <w:rsid w:val="00D74476"/>
    <w:rsid w:val="00DA2525"/>
    <w:rsid w:val="00DE56EE"/>
    <w:rsid w:val="00DE6A9A"/>
    <w:rsid w:val="00E70F6E"/>
    <w:rsid w:val="00E9133E"/>
    <w:rsid w:val="00ED25FC"/>
    <w:rsid w:val="00EF6771"/>
    <w:rsid w:val="00F1137A"/>
    <w:rsid w:val="00F3188D"/>
    <w:rsid w:val="00F35FBF"/>
    <w:rsid w:val="00F735E3"/>
    <w:rsid w:val="00FB5E3C"/>
    <w:rsid w:val="00FD22AC"/>
    <w:rsid w:val="00FD5A0F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13F3334"/>
  <w15:chartTrackingRefBased/>
  <w15:docId w15:val="{0EEFCF5C-F470-4BBD-B87D-7454CCB76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0591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10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3B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3B57"/>
  </w:style>
  <w:style w:type="paragraph" w:styleId="a6">
    <w:name w:val="footer"/>
    <w:basedOn w:val="a"/>
    <w:link w:val="a7"/>
    <w:uiPriority w:val="99"/>
    <w:unhideWhenUsed/>
    <w:rsid w:val="00533B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3B57"/>
  </w:style>
  <w:style w:type="character" w:styleId="a8">
    <w:name w:val="Placeholder Text"/>
    <w:basedOn w:val="a0"/>
    <w:uiPriority w:val="99"/>
    <w:semiHidden/>
    <w:rsid w:val="008F217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D25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D253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A252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A252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A2525"/>
  </w:style>
  <w:style w:type="paragraph" w:styleId="ae">
    <w:name w:val="annotation subject"/>
    <w:basedOn w:val="ac"/>
    <w:next w:val="ac"/>
    <w:link w:val="af"/>
    <w:uiPriority w:val="99"/>
    <w:semiHidden/>
    <w:unhideWhenUsed/>
    <w:rsid w:val="00DA252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A2525"/>
    <w:rPr>
      <w:b/>
      <w:bCs/>
    </w:rPr>
  </w:style>
  <w:style w:type="paragraph" w:styleId="af0">
    <w:name w:val="Revision"/>
    <w:hidden/>
    <w:uiPriority w:val="99"/>
    <w:semiHidden/>
    <w:rsid w:val="004D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8DCCE1AB2704CAABBF228FF9EF66B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E0C9E9-69AE-45A9-A9B1-F0491FFDCB14}"/>
      </w:docPartPr>
      <w:docPartBody>
        <w:p w:rsidR="00D635F4" w:rsidRDefault="00D635F4" w:rsidP="00D635F4">
          <w:pPr>
            <w:pStyle w:val="58DCCE1AB2704CAABBF228FF9EF66BB1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63DA6F81075446BA87A2F4BEECAEC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C9AB9C-69EA-4C62-8B92-B07666844E7D}"/>
      </w:docPartPr>
      <w:docPartBody>
        <w:p w:rsidR="00D635F4" w:rsidRDefault="00D635F4" w:rsidP="00D635F4">
          <w:pPr>
            <w:pStyle w:val="F63DA6F81075446BA87A2F4BEECAEC94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E45CA5A64E0475FACF086B615CC3B2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6796F49-3673-4EDF-9CBB-5D35496F5150}"/>
      </w:docPartPr>
      <w:docPartBody>
        <w:p w:rsidR="00D635F4" w:rsidRDefault="00D635F4" w:rsidP="00D635F4">
          <w:pPr>
            <w:pStyle w:val="2E45CA5A64E0475FACF086B615CC3B28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043BFDE55EE4C4CAE76B94E76AB0F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7271DB-1CC5-4F16-BC1B-60F454C4272A}"/>
      </w:docPartPr>
      <w:docPartBody>
        <w:p w:rsidR="00D635F4" w:rsidRDefault="00D635F4" w:rsidP="00D635F4">
          <w:pPr>
            <w:pStyle w:val="A043BFDE55EE4C4CAE76B94E76AB0F39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79ABE042B38B49B383B8CE5FCB853A0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964EAE-F76E-4F24-8E61-710B11EEE434}"/>
      </w:docPartPr>
      <w:docPartBody>
        <w:p w:rsidR="00D635F4" w:rsidRDefault="00D635F4" w:rsidP="00D635F4">
          <w:pPr>
            <w:pStyle w:val="79ABE042B38B49B383B8CE5FCB853A06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BA0A5D300E014E8DA469605C027F97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0166EB-CFB9-4161-882C-208B91211029}"/>
      </w:docPartPr>
      <w:docPartBody>
        <w:p w:rsidR="00D635F4" w:rsidRDefault="00D635F4" w:rsidP="00D635F4">
          <w:pPr>
            <w:pStyle w:val="BA0A5D300E014E8DA469605C027F97DF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35C771ECCB0488F8A397C7FF31EDF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522B595-7EBB-445F-8E56-52D13C55BD45}"/>
      </w:docPartPr>
      <w:docPartBody>
        <w:p w:rsidR="00D635F4" w:rsidRDefault="00D635F4" w:rsidP="00D635F4">
          <w:pPr>
            <w:pStyle w:val="335C771ECCB0488F8A397C7FF31EDF8B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DD3BE03A4F344F18018A673DCBE84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001776-1323-4BB5-9D1A-070D8206A7A8}"/>
      </w:docPartPr>
      <w:docPartBody>
        <w:p w:rsidR="00D635F4" w:rsidRDefault="00D635F4" w:rsidP="00D635F4">
          <w:pPr>
            <w:pStyle w:val="5DD3BE03A4F344F18018A673DCBE8404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6EEFABC8E1D49A7A06E76CE1F9502F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92D527-635B-4AB1-AE09-2624A70D3A96}"/>
      </w:docPartPr>
      <w:docPartBody>
        <w:p w:rsidR="00D635F4" w:rsidRDefault="00D635F4" w:rsidP="00D635F4">
          <w:pPr>
            <w:pStyle w:val="D6EEFABC8E1D49A7A06E76CE1F9502F6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78A9FEACF0742AFA9C15E4AF8142D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C2542C-72D1-4137-85C0-09284D838F80}"/>
      </w:docPartPr>
      <w:docPartBody>
        <w:p w:rsidR="00D635F4" w:rsidRDefault="00D635F4" w:rsidP="00D635F4">
          <w:pPr>
            <w:pStyle w:val="A78A9FEACF0742AFA9C15E4AF8142D79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39579611465458AB4F094EAFDED8B8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A3EE55-5BCD-43AE-8118-49EA84FAF921}"/>
      </w:docPartPr>
      <w:docPartBody>
        <w:p w:rsidR="00D635F4" w:rsidRDefault="00D635F4" w:rsidP="00D635F4">
          <w:pPr>
            <w:pStyle w:val="C39579611465458AB4F094EAFDED8B86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FDC797E8581435F93F1B1DB1CC1E89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C47124-9AC0-4A84-9F26-D01646914785}"/>
      </w:docPartPr>
      <w:docPartBody>
        <w:p w:rsidR="00D635F4" w:rsidRDefault="00D635F4" w:rsidP="00D635F4">
          <w:pPr>
            <w:pStyle w:val="DFDC797E8581435F93F1B1DB1CC1E896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C81E14960F04D93B6AA5964BE24128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7AE539-6407-4A28-8EF1-2245C5ED00C9}"/>
      </w:docPartPr>
      <w:docPartBody>
        <w:p w:rsidR="00D635F4" w:rsidRDefault="00D635F4" w:rsidP="00D635F4">
          <w:pPr>
            <w:pStyle w:val="DC81E14960F04D93B6AA5964BE241287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4850D25C26342239EA9DE46D966818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E18626-1D16-48C6-A8E8-C02E68C98E4A}"/>
      </w:docPartPr>
      <w:docPartBody>
        <w:p w:rsidR="00D635F4" w:rsidRDefault="00D635F4" w:rsidP="00D635F4">
          <w:pPr>
            <w:pStyle w:val="C4850D25C26342239EA9DE46D9668189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B057A4E54430484AB0BE935CDBDD60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71A05D3-D3B5-4745-9652-F5C03C68353D}"/>
      </w:docPartPr>
      <w:docPartBody>
        <w:p w:rsidR="00D635F4" w:rsidRDefault="00D635F4" w:rsidP="00D635F4">
          <w:pPr>
            <w:pStyle w:val="B057A4E54430484AB0BE935CDBDD60F2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A875F32886B4F96B9CA2B4619FCC0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D34B61F-1CD3-42D6-A26F-60D535C92A4C}"/>
      </w:docPartPr>
      <w:docPartBody>
        <w:p w:rsidR="00D635F4" w:rsidRDefault="00D635F4" w:rsidP="00D635F4">
          <w:pPr>
            <w:pStyle w:val="CA875F32886B4F96B9CA2B4619FCC054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49189BCF5BB4933892DD25C89A2FBF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57320A-51D5-48CE-AAB9-2182B7670598}"/>
      </w:docPartPr>
      <w:docPartBody>
        <w:p w:rsidR="00D635F4" w:rsidRDefault="00D635F4" w:rsidP="00D635F4">
          <w:pPr>
            <w:pStyle w:val="A49189BCF5BB4933892DD25C89A2FBF4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14F943F70054947AC0584ED104969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83CA94-3A98-4305-A107-35BAB68D94CD}"/>
      </w:docPartPr>
      <w:docPartBody>
        <w:p w:rsidR="00D635F4" w:rsidRDefault="00D635F4" w:rsidP="00D635F4">
          <w:pPr>
            <w:pStyle w:val="614F943F70054947AC0584ED104969ED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E913685129724137AAF4D75DD80B0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27750C-FCAF-4F66-80E4-D7FDCC43196E}"/>
      </w:docPartPr>
      <w:docPartBody>
        <w:p w:rsidR="00D635F4" w:rsidRDefault="00D635F4" w:rsidP="00D635F4">
          <w:pPr>
            <w:pStyle w:val="E913685129724137AAF4D75DD80B0F2B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83B82897312641ABAFD1565BE4EB4E1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2280EA-1407-4926-A03D-17280F6666F7}"/>
      </w:docPartPr>
      <w:docPartBody>
        <w:p w:rsidR="00D635F4" w:rsidRDefault="00D635F4" w:rsidP="00D635F4">
          <w:pPr>
            <w:pStyle w:val="83B82897312641ABAFD1565BE4EB4E18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F23F8447005435DBE7DEA3D041D1A4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689A8D-BCF8-4368-BFEC-76B75CA433FB}"/>
      </w:docPartPr>
      <w:docPartBody>
        <w:p w:rsidR="00D635F4" w:rsidRDefault="00D635F4" w:rsidP="00D635F4">
          <w:pPr>
            <w:pStyle w:val="2F23F8447005435DBE7DEA3D041D1A4B"/>
          </w:pPr>
          <w:r w:rsidRPr="0079205E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8FF4BFBE8AC4C90BB68206FFDD2AD0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36771D-E098-473B-B173-6C20C44BEC9B}"/>
      </w:docPartPr>
      <w:docPartBody>
        <w:p w:rsidR="00D635F4" w:rsidRDefault="00D635F4" w:rsidP="00D635F4">
          <w:pPr>
            <w:pStyle w:val="D8FF4BFBE8AC4C90BB68206FFDD2AD05"/>
          </w:pPr>
          <w:r w:rsidRPr="00D92F31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7C4"/>
    <w:rsid w:val="00005A4F"/>
    <w:rsid w:val="000764EA"/>
    <w:rsid w:val="000977B2"/>
    <w:rsid w:val="000A1875"/>
    <w:rsid w:val="00156AC5"/>
    <w:rsid w:val="00397092"/>
    <w:rsid w:val="004E14EA"/>
    <w:rsid w:val="005132C8"/>
    <w:rsid w:val="00557C95"/>
    <w:rsid w:val="005F5F86"/>
    <w:rsid w:val="00722566"/>
    <w:rsid w:val="007B220D"/>
    <w:rsid w:val="0089274B"/>
    <w:rsid w:val="008E4DF0"/>
    <w:rsid w:val="00967721"/>
    <w:rsid w:val="00A47BB4"/>
    <w:rsid w:val="00AA07C4"/>
    <w:rsid w:val="00AD5ED2"/>
    <w:rsid w:val="00B37344"/>
    <w:rsid w:val="00C13A9C"/>
    <w:rsid w:val="00D3002C"/>
    <w:rsid w:val="00D635F4"/>
    <w:rsid w:val="00DA4050"/>
    <w:rsid w:val="00EF6771"/>
    <w:rsid w:val="00FB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35F4"/>
    <w:rPr>
      <w:color w:val="808080"/>
    </w:rPr>
  </w:style>
  <w:style w:type="paragraph" w:customStyle="1" w:styleId="58DCCE1AB2704CAABBF228FF9EF66BB1">
    <w:name w:val="58DCCE1AB2704CAABBF228FF9EF66BB1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F63DA6F81075446BA87A2F4BEECAEC94">
    <w:name w:val="F63DA6F81075446BA87A2F4BEECAEC94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2E45CA5A64E0475FACF086B615CC3B28">
    <w:name w:val="2E45CA5A64E0475FACF086B615CC3B28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A043BFDE55EE4C4CAE76B94E76AB0F39">
    <w:name w:val="A043BFDE55EE4C4CAE76B94E76AB0F39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79ABE042B38B49B383B8CE5FCB853A06">
    <w:name w:val="79ABE042B38B49B383B8CE5FCB853A06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BA0A5D300E014E8DA469605C027F97DF">
    <w:name w:val="BA0A5D300E014E8DA469605C027F97DF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335C771ECCB0488F8A397C7FF31EDF8B">
    <w:name w:val="335C771ECCB0488F8A397C7FF31EDF8B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5DD3BE03A4F344F18018A673DCBE8404">
    <w:name w:val="5DD3BE03A4F344F18018A673DCBE8404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D6EEFABC8E1D49A7A06E76CE1F9502F6">
    <w:name w:val="D6EEFABC8E1D49A7A06E76CE1F9502F6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A78A9FEACF0742AFA9C15E4AF8142D79">
    <w:name w:val="A78A9FEACF0742AFA9C15E4AF8142D79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C39579611465458AB4F094EAFDED8B86">
    <w:name w:val="C39579611465458AB4F094EAFDED8B86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DFDC797E8581435F93F1B1DB1CC1E896">
    <w:name w:val="DFDC797E8581435F93F1B1DB1CC1E896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DC81E14960F04D93B6AA5964BE241287">
    <w:name w:val="DC81E14960F04D93B6AA5964BE241287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C4850D25C26342239EA9DE46D9668189">
    <w:name w:val="C4850D25C26342239EA9DE46D9668189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B057A4E54430484AB0BE935CDBDD60F2">
    <w:name w:val="B057A4E54430484AB0BE935CDBDD60F2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CA875F32886B4F96B9CA2B4619FCC054">
    <w:name w:val="CA875F32886B4F96B9CA2B4619FCC054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A49189BCF5BB4933892DD25C89A2FBF4">
    <w:name w:val="A49189BCF5BB4933892DD25C89A2FBF4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614F943F70054947AC0584ED104969ED">
    <w:name w:val="614F943F70054947AC0584ED104969ED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E913685129724137AAF4D75DD80B0F2B">
    <w:name w:val="E913685129724137AAF4D75DD80B0F2B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83B82897312641ABAFD1565BE4EB4E18">
    <w:name w:val="83B82897312641ABAFD1565BE4EB4E18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2F23F8447005435DBE7DEA3D041D1A4B">
    <w:name w:val="2F23F8447005435DBE7DEA3D041D1A4B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  <w:style w:type="paragraph" w:customStyle="1" w:styleId="D8FF4BFBE8AC4C90BB68206FFDD2AD05">
    <w:name w:val="D8FF4BFBE8AC4C90BB68206FFDD2AD05"/>
    <w:rsid w:val="00D635F4"/>
    <w:pPr>
      <w:widowControl w:val="0"/>
      <w:spacing w:after="160" w:line="259" w:lineRule="auto"/>
    </w:pPr>
    <w:rPr>
      <w:sz w:val="22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EA5F0-2646-4C1F-AE82-C19599E3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 真理子</dc:creator>
  <cp:keywords/>
  <dc:description/>
  <cp:lastModifiedBy>山本 文香</cp:lastModifiedBy>
  <cp:revision>67</cp:revision>
  <cp:lastPrinted>2025-08-13T09:30:00Z</cp:lastPrinted>
  <dcterms:created xsi:type="dcterms:W3CDTF">2016-08-10T00:16:00Z</dcterms:created>
  <dcterms:modified xsi:type="dcterms:W3CDTF">2025-08-13T09:30:00Z</dcterms:modified>
</cp:coreProperties>
</file>