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DA1D" w14:textId="0E4B8BBE" w:rsidR="005B55B7" w:rsidRDefault="005B55B7">
      <w:pPr>
        <w:rPr>
          <w:rFonts w:ascii="BIZ UD明朝 Medium" w:eastAsia="BIZ UD明朝 Medium" w:hAnsi="BIZ UD明朝 Medium" w:cs="ＭＳ 明朝"/>
          <w:sz w:val="24"/>
          <w:szCs w:val="24"/>
        </w:rPr>
      </w:pPr>
      <w:r w:rsidRPr="005B55B7">
        <w:rPr>
          <w:rFonts w:ascii="BIZ UD明朝 Medium" w:eastAsia="BIZ UD明朝 Medium" w:hAnsi="BIZ UD明朝 Medium" w:cs="ＭＳ 明朝"/>
          <w:sz w:val="24"/>
          <w:szCs w:val="24"/>
        </w:rPr>
        <w:t>板橋区放課後対策事業「あいキッズ」の管理運営受託実績</w:t>
      </w:r>
      <w:r>
        <w:rPr>
          <w:rFonts w:ascii="BIZ UD明朝 Medium" w:eastAsia="BIZ UD明朝 Medium" w:hAnsi="BIZ UD明朝 Medium" w:cs="ＭＳ 明朝" w:hint="eastAsia"/>
          <w:sz w:val="24"/>
          <w:szCs w:val="24"/>
        </w:rPr>
        <w:t>（※１）または</w:t>
      </w:r>
      <w:r w:rsidRPr="005B55B7">
        <w:rPr>
          <w:rFonts w:ascii="BIZ UD明朝 Medium" w:eastAsia="BIZ UD明朝 Medium" w:hAnsi="BIZ UD明朝 Medium" w:cs="ＭＳ 明朝"/>
          <w:sz w:val="24"/>
          <w:szCs w:val="24"/>
        </w:rPr>
        <w:t>放課後の小学生の居場所におけるコーディネーター事業について、他自治体における支援実績</w:t>
      </w:r>
      <w:r>
        <w:rPr>
          <w:rFonts w:ascii="BIZ UD明朝 Medium" w:eastAsia="BIZ UD明朝 Medium" w:hAnsi="BIZ UD明朝 Medium" w:cs="ＭＳ 明朝" w:hint="eastAsia"/>
          <w:sz w:val="24"/>
          <w:szCs w:val="24"/>
        </w:rPr>
        <w:t>（※２）を記載してください。</w:t>
      </w:r>
    </w:p>
    <w:p w14:paraId="5684B9B3" w14:textId="1FF1848A" w:rsidR="005B55B7" w:rsidRDefault="005B55B7">
      <w:pPr>
        <w:rPr>
          <w:rFonts w:ascii="BIZ UD明朝 Medium" w:eastAsia="BIZ UD明朝 Medium" w:hAnsi="BIZ UD明朝 Medium" w:cs="ＭＳ 明朝"/>
          <w:sz w:val="24"/>
          <w:szCs w:val="24"/>
        </w:rPr>
      </w:pPr>
      <w:r>
        <w:rPr>
          <w:rFonts w:ascii="BIZ UD明朝 Medium" w:eastAsia="BIZ UD明朝 Medium" w:hAnsi="BIZ UD明朝 Medium" w:cs="ＭＳ 明朝" w:hint="eastAsia"/>
          <w:sz w:val="24"/>
          <w:szCs w:val="24"/>
        </w:rPr>
        <w:t>（※１）あいキッズ受託履歴が複数ある場合は、受託期間が最長のものを一つだけ記載してください。</w:t>
      </w:r>
    </w:p>
    <w:p w14:paraId="00C347D1" w14:textId="47B4CEC3" w:rsidR="007D28E5" w:rsidRDefault="007D28E5">
      <w:pPr>
        <w:rPr>
          <w:rFonts w:ascii="BIZ UD明朝 Medium" w:eastAsia="BIZ UD明朝 Medium" w:hAnsi="BIZ UD明朝 Medium" w:cs="ＭＳ 明朝"/>
          <w:sz w:val="24"/>
          <w:szCs w:val="24"/>
        </w:rPr>
      </w:pPr>
      <w:r>
        <w:rPr>
          <w:rFonts w:ascii="BIZ UD明朝 Medium" w:eastAsia="BIZ UD明朝 Medium" w:hAnsi="BIZ UD明朝 Medium" w:cs="ＭＳ 明朝" w:hint="eastAsia"/>
          <w:sz w:val="24"/>
          <w:szCs w:val="24"/>
        </w:rPr>
        <w:t>（※</w:t>
      </w:r>
      <w:r w:rsidR="005B55B7">
        <w:rPr>
          <w:rFonts w:ascii="BIZ UD明朝 Medium" w:eastAsia="BIZ UD明朝 Medium" w:hAnsi="BIZ UD明朝 Medium" w:cs="ＭＳ 明朝" w:hint="eastAsia"/>
          <w:sz w:val="24"/>
          <w:szCs w:val="24"/>
        </w:rPr>
        <w:t>２</w:t>
      </w:r>
      <w:r>
        <w:rPr>
          <w:rFonts w:ascii="BIZ UD明朝 Medium" w:eastAsia="BIZ UD明朝 Medium" w:hAnsi="BIZ UD明朝 Medium" w:cs="ＭＳ 明朝" w:hint="eastAsia"/>
          <w:sz w:val="24"/>
          <w:szCs w:val="24"/>
        </w:rPr>
        <w:t>）例：</w:t>
      </w:r>
      <w:r w:rsidR="00BA7A0A" w:rsidRPr="00BA7A0A">
        <w:rPr>
          <w:rFonts w:ascii="BIZ UD明朝 Medium" w:eastAsia="BIZ UD明朝 Medium" w:hAnsi="BIZ UD明朝 Medium" w:cs="ＭＳ 明朝"/>
          <w:sz w:val="24"/>
          <w:szCs w:val="24"/>
        </w:rPr>
        <w:t>放課後の居場所の開設支援</w:t>
      </w:r>
      <w:r>
        <w:rPr>
          <w:rFonts w:ascii="BIZ UD明朝 Medium" w:eastAsia="BIZ UD明朝 Medium" w:hAnsi="BIZ UD明朝 Medium" w:cs="ＭＳ 明朝" w:hint="eastAsia"/>
          <w:sz w:val="24"/>
          <w:szCs w:val="24"/>
        </w:rPr>
        <w:t>、</w:t>
      </w:r>
      <w:r w:rsidR="000412A7">
        <w:rPr>
          <w:rFonts w:ascii="BIZ UD明朝 Medium" w:eastAsia="BIZ UD明朝 Medium" w:hAnsi="BIZ UD明朝 Medium" w:cs="ＭＳ 明朝" w:hint="eastAsia"/>
          <w:sz w:val="24"/>
          <w:szCs w:val="24"/>
        </w:rPr>
        <w:t>児童の活動充実支援、</w:t>
      </w:r>
      <w:r>
        <w:rPr>
          <w:rFonts w:ascii="BIZ UD明朝 Medium" w:eastAsia="BIZ UD明朝 Medium" w:hAnsi="BIZ UD明朝 Medium" w:cs="ＭＳ 明朝" w:hint="eastAsia"/>
          <w:sz w:val="24"/>
          <w:szCs w:val="24"/>
        </w:rPr>
        <w:t>学校施設活用支援、地域人材活用支援等</w:t>
      </w:r>
    </w:p>
    <w:p w14:paraId="4CB17AB1" w14:textId="24196070" w:rsidR="00B94D11" w:rsidRPr="00E179D1" w:rsidRDefault="00B94D11">
      <w:pPr>
        <w:rPr>
          <w:rFonts w:ascii="BIZ UD明朝 Medium" w:eastAsia="BIZ UD明朝 Medium" w:hAnsi="BIZ UD明朝 Medium" w:cs="ＭＳ 明朝"/>
          <w:sz w:val="24"/>
          <w:szCs w:val="24"/>
        </w:rPr>
      </w:pPr>
    </w:p>
    <w:tbl>
      <w:tblPr>
        <w:tblStyle w:val="a3"/>
        <w:tblW w:w="14601" w:type="dxa"/>
        <w:tblInd w:w="-147" w:type="dxa"/>
        <w:tblLook w:val="04A0" w:firstRow="1" w:lastRow="0" w:firstColumn="1" w:lastColumn="0" w:noHBand="0" w:noVBand="1"/>
      </w:tblPr>
      <w:tblGrid>
        <w:gridCol w:w="936"/>
        <w:gridCol w:w="2750"/>
        <w:gridCol w:w="3119"/>
        <w:gridCol w:w="7796"/>
      </w:tblGrid>
      <w:tr w:rsidR="00A56E30" w:rsidRPr="00E179D1" w14:paraId="0DB57D93" w14:textId="77777777" w:rsidTr="005B55B7">
        <w:trPr>
          <w:trHeight w:val="360"/>
        </w:trPr>
        <w:tc>
          <w:tcPr>
            <w:tcW w:w="936" w:type="dxa"/>
            <w:vMerge w:val="restart"/>
            <w:shd w:val="clear" w:color="auto" w:fill="D9E2F3" w:themeFill="accent5" w:themeFillTint="33"/>
            <w:vAlign w:val="center"/>
          </w:tcPr>
          <w:p w14:paraId="4A8572C9" w14:textId="77777777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 w:val="restart"/>
            <w:shd w:val="clear" w:color="auto" w:fill="D9E2F3" w:themeFill="accent5" w:themeFillTint="33"/>
            <w:vAlign w:val="center"/>
          </w:tcPr>
          <w:p w14:paraId="7C9177FC" w14:textId="77777777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E179D1">
              <w:rPr>
                <w:rFonts w:ascii="BIZ UD明朝 Medium" w:eastAsia="BIZ UD明朝 Medium" w:hAnsi="BIZ UD明朝 Medium" w:hint="eastAsia"/>
                <w:sz w:val="24"/>
                <w:szCs w:val="24"/>
              </w:rPr>
              <w:t>主催団体名（組織名）</w:t>
            </w:r>
          </w:p>
        </w:tc>
        <w:tc>
          <w:tcPr>
            <w:tcW w:w="3119" w:type="dxa"/>
            <w:vMerge w:val="restart"/>
            <w:shd w:val="clear" w:color="auto" w:fill="D9E2F3" w:themeFill="accent5" w:themeFillTint="33"/>
            <w:vAlign w:val="center"/>
          </w:tcPr>
          <w:p w14:paraId="73B4FF1F" w14:textId="3CF713C6" w:rsidR="00E179D1" w:rsidRPr="00E179D1" w:rsidRDefault="00A56E30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受託</w:t>
            </w:r>
            <w:r w:rsidR="007D28E5">
              <w:rPr>
                <w:rFonts w:ascii="BIZ UD明朝 Medium" w:eastAsia="BIZ UD明朝 Medium" w:hAnsi="BIZ UD明朝 Medium" w:hint="eastAsia"/>
                <w:sz w:val="24"/>
                <w:szCs w:val="24"/>
              </w:rPr>
              <w:t>期間</w:t>
            </w:r>
          </w:p>
        </w:tc>
        <w:tc>
          <w:tcPr>
            <w:tcW w:w="7796" w:type="dxa"/>
            <w:vMerge w:val="restart"/>
            <w:shd w:val="clear" w:color="auto" w:fill="D9E2F3" w:themeFill="accent5" w:themeFillTint="33"/>
            <w:vAlign w:val="center"/>
          </w:tcPr>
          <w:p w14:paraId="01AC3CC8" w14:textId="2B4BB23F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実施内容</w:t>
            </w:r>
          </w:p>
        </w:tc>
      </w:tr>
      <w:tr w:rsidR="00A56E30" w:rsidRPr="00E179D1" w14:paraId="156C02CA" w14:textId="77777777" w:rsidTr="005B55B7">
        <w:trPr>
          <w:trHeight w:val="360"/>
        </w:trPr>
        <w:tc>
          <w:tcPr>
            <w:tcW w:w="936" w:type="dxa"/>
            <w:vMerge/>
            <w:shd w:val="clear" w:color="auto" w:fill="D9E2F3" w:themeFill="accent5" w:themeFillTint="33"/>
            <w:vAlign w:val="center"/>
          </w:tcPr>
          <w:p w14:paraId="069F24EE" w14:textId="77777777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/>
            <w:shd w:val="clear" w:color="auto" w:fill="D9E2F3" w:themeFill="accent5" w:themeFillTint="33"/>
            <w:vAlign w:val="center"/>
          </w:tcPr>
          <w:p w14:paraId="22587E9A" w14:textId="77777777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E2F3" w:themeFill="accent5" w:themeFillTint="33"/>
            <w:vAlign w:val="center"/>
          </w:tcPr>
          <w:p w14:paraId="37FDA001" w14:textId="77777777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/>
            <w:shd w:val="clear" w:color="auto" w:fill="D9E2F3" w:themeFill="accent5" w:themeFillTint="33"/>
            <w:vAlign w:val="center"/>
          </w:tcPr>
          <w:p w14:paraId="17F019D6" w14:textId="77777777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56E30" w:rsidRPr="00E179D1" w14:paraId="3DEE1A37" w14:textId="77777777" w:rsidTr="005B55B7">
        <w:trPr>
          <w:trHeight w:val="360"/>
        </w:trPr>
        <w:tc>
          <w:tcPr>
            <w:tcW w:w="936" w:type="dxa"/>
            <w:vMerge w:val="restart"/>
          </w:tcPr>
          <w:p w14:paraId="6BB3BE18" w14:textId="77777777" w:rsidR="00E179D1" w:rsidRPr="00E179D1" w:rsidRDefault="00E179D1" w:rsidP="009932C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E179D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（例）</w:t>
            </w:r>
          </w:p>
        </w:tc>
        <w:tc>
          <w:tcPr>
            <w:tcW w:w="2750" w:type="dxa"/>
            <w:vMerge w:val="restart"/>
          </w:tcPr>
          <w:p w14:paraId="6990A031" w14:textId="77777777" w:rsidR="00E179D1" w:rsidRPr="00E179D1" w:rsidRDefault="00E179D1">
            <w:pPr>
              <w:rPr>
                <w:rFonts w:ascii="BIZ UD明朝 Medium" w:eastAsia="BIZ UD明朝 Medium" w:hAnsi="BIZ UD明朝 Medium"/>
                <w:color w:val="808080" w:themeColor="background1" w:themeShade="80"/>
                <w:sz w:val="24"/>
                <w:szCs w:val="24"/>
              </w:rPr>
            </w:pPr>
            <w:r w:rsidRPr="00E179D1"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板橋区</w:t>
            </w:r>
          </w:p>
        </w:tc>
        <w:tc>
          <w:tcPr>
            <w:tcW w:w="3119" w:type="dxa"/>
            <w:vMerge w:val="restart"/>
          </w:tcPr>
          <w:p w14:paraId="6C5E7335" w14:textId="5AA4E98E" w:rsidR="00E179D1" w:rsidRPr="00E179D1" w:rsidRDefault="00A56E30">
            <w:pPr>
              <w:rPr>
                <w:rFonts w:ascii="BIZ UD明朝 Medium" w:eastAsia="BIZ UD明朝 Medium" w:hAnsi="BIZ UD明朝 Medium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令和３年４月から令和４年３</w:t>
            </w:r>
            <w:r w:rsidR="002C17A2"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月</w:t>
            </w:r>
            <w:r w:rsidR="006D2CD2"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まで</w:t>
            </w:r>
          </w:p>
        </w:tc>
        <w:tc>
          <w:tcPr>
            <w:tcW w:w="7796" w:type="dxa"/>
            <w:vMerge w:val="restart"/>
          </w:tcPr>
          <w:p w14:paraId="7E76984F" w14:textId="0C8C3510" w:rsidR="00E179D1" w:rsidRPr="00E179D1" w:rsidRDefault="00E179D1">
            <w:pPr>
              <w:rPr>
                <w:rFonts w:ascii="BIZ UD明朝 Medium" w:eastAsia="BIZ UD明朝 Medium" w:hAnsi="BIZ UD明朝 Medium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放課後児童健全育成事業及び</w:t>
            </w:r>
            <w:r w:rsidR="00A56E30" w:rsidRPr="00A56E30"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放課後子ども教室推進事業</w:t>
            </w:r>
            <w:r w:rsidR="00A56E30"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の一体化支援事業</w:t>
            </w:r>
          </w:p>
        </w:tc>
      </w:tr>
      <w:tr w:rsidR="00A56E30" w:rsidRPr="00E179D1" w14:paraId="7E7CB212" w14:textId="77777777" w:rsidTr="005B55B7">
        <w:trPr>
          <w:trHeight w:val="360"/>
        </w:trPr>
        <w:tc>
          <w:tcPr>
            <w:tcW w:w="936" w:type="dxa"/>
            <w:vMerge/>
          </w:tcPr>
          <w:p w14:paraId="72708565" w14:textId="77777777" w:rsidR="00E179D1" w:rsidRPr="00E179D1" w:rsidRDefault="00E179D1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61BA7697" w14:textId="77777777" w:rsidR="00E179D1" w:rsidRPr="00E179D1" w:rsidRDefault="00E179D1">
            <w:pPr>
              <w:rPr>
                <w:rFonts w:ascii="BIZ UD明朝 Medium" w:eastAsia="BIZ UD明朝 Medium" w:hAnsi="BIZ UD明朝 Medium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9646548" w14:textId="77777777" w:rsidR="00E179D1" w:rsidRPr="00E179D1" w:rsidRDefault="00E179D1">
            <w:pPr>
              <w:rPr>
                <w:rFonts w:ascii="BIZ UD明朝 Medium" w:eastAsia="BIZ UD明朝 Medium" w:hAnsi="BIZ UD明朝 Medium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14:paraId="2B8E609C" w14:textId="77777777" w:rsidR="00E179D1" w:rsidRPr="00E179D1" w:rsidRDefault="00E179D1">
            <w:pPr>
              <w:rPr>
                <w:rFonts w:ascii="BIZ UD明朝 Medium" w:eastAsia="BIZ UD明朝 Medium" w:hAnsi="BIZ UD明朝 Medium"/>
                <w:color w:val="808080" w:themeColor="background1" w:themeShade="80"/>
                <w:sz w:val="24"/>
                <w:szCs w:val="24"/>
              </w:rPr>
            </w:pPr>
          </w:p>
        </w:tc>
      </w:tr>
      <w:tr w:rsidR="006D2CD2" w:rsidRPr="00E179D1" w14:paraId="69F0DF2D" w14:textId="77777777" w:rsidTr="005B55B7">
        <w:trPr>
          <w:trHeight w:val="674"/>
        </w:trPr>
        <w:tc>
          <w:tcPr>
            <w:tcW w:w="936" w:type="dxa"/>
          </w:tcPr>
          <w:p w14:paraId="02615736" w14:textId="2EAE42E4" w:rsidR="006D2CD2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E179D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（例）</w:t>
            </w:r>
          </w:p>
        </w:tc>
        <w:tc>
          <w:tcPr>
            <w:tcW w:w="2750" w:type="dxa"/>
          </w:tcPr>
          <w:p w14:paraId="6B5B5F0C" w14:textId="6E4900B0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E179D1"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板橋区</w:t>
            </w:r>
          </w:p>
        </w:tc>
        <w:tc>
          <w:tcPr>
            <w:tcW w:w="3119" w:type="dxa"/>
          </w:tcPr>
          <w:p w14:paraId="2B5A448D" w14:textId="02854434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令和４年４月から現在に至るまで</w:t>
            </w:r>
          </w:p>
        </w:tc>
        <w:tc>
          <w:tcPr>
            <w:tcW w:w="7796" w:type="dxa"/>
          </w:tcPr>
          <w:p w14:paraId="4104A313" w14:textId="624BC452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808080" w:themeColor="background1" w:themeShade="80"/>
                <w:sz w:val="24"/>
                <w:szCs w:val="24"/>
              </w:rPr>
              <w:t>あいキッズ事業</w:t>
            </w:r>
          </w:p>
        </w:tc>
      </w:tr>
      <w:tr w:rsidR="006D2CD2" w:rsidRPr="00E179D1" w14:paraId="6532E9EB" w14:textId="77777777" w:rsidTr="005B55B7">
        <w:trPr>
          <w:trHeight w:val="360"/>
        </w:trPr>
        <w:tc>
          <w:tcPr>
            <w:tcW w:w="936" w:type="dxa"/>
            <w:vMerge w:val="restart"/>
          </w:tcPr>
          <w:p w14:paraId="10C86B95" w14:textId="7BBA31F2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１</w:t>
            </w:r>
          </w:p>
        </w:tc>
        <w:tc>
          <w:tcPr>
            <w:tcW w:w="2750" w:type="dxa"/>
            <w:vMerge w:val="restart"/>
          </w:tcPr>
          <w:p w14:paraId="73D3DD29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21D86A47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14:paraId="0671ED5A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1337427D" w14:textId="77777777" w:rsidTr="005B55B7">
        <w:trPr>
          <w:trHeight w:val="360"/>
        </w:trPr>
        <w:tc>
          <w:tcPr>
            <w:tcW w:w="936" w:type="dxa"/>
            <w:vMerge/>
          </w:tcPr>
          <w:p w14:paraId="6D44D0CF" w14:textId="77777777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040B7962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73C5288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14:paraId="70371281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3D384E47" w14:textId="77777777" w:rsidTr="005B55B7">
        <w:trPr>
          <w:trHeight w:val="360"/>
        </w:trPr>
        <w:tc>
          <w:tcPr>
            <w:tcW w:w="936" w:type="dxa"/>
            <w:vMerge w:val="restart"/>
          </w:tcPr>
          <w:p w14:paraId="49FE66B6" w14:textId="32405AD0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</w:t>
            </w:r>
          </w:p>
        </w:tc>
        <w:tc>
          <w:tcPr>
            <w:tcW w:w="2750" w:type="dxa"/>
            <w:vMerge w:val="restart"/>
          </w:tcPr>
          <w:p w14:paraId="3FB741E3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74677F46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14:paraId="418A8A27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5D1C5B6D" w14:textId="77777777" w:rsidTr="005B55B7">
        <w:trPr>
          <w:trHeight w:val="360"/>
        </w:trPr>
        <w:tc>
          <w:tcPr>
            <w:tcW w:w="936" w:type="dxa"/>
            <w:vMerge/>
          </w:tcPr>
          <w:p w14:paraId="341FC625" w14:textId="77777777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420156CD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86BDCC0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14:paraId="6D008944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37F715B3" w14:textId="77777777" w:rsidTr="005B55B7">
        <w:trPr>
          <w:trHeight w:val="360"/>
        </w:trPr>
        <w:tc>
          <w:tcPr>
            <w:tcW w:w="936" w:type="dxa"/>
            <w:vMerge w:val="restart"/>
          </w:tcPr>
          <w:p w14:paraId="23EC49E7" w14:textId="7B694CAF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３</w:t>
            </w:r>
          </w:p>
        </w:tc>
        <w:tc>
          <w:tcPr>
            <w:tcW w:w="2750" w:type="dxa"/>
            <w:vMerge w:val="restart"/>
          </w:tcPr>
          <w:p w14:paraId="3ADBEC93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220F8C16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14:paraId="497DE2D0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79F0392C" w14:textId="77777777" w:rsidTr="005B55B7">
        <w:trPr>
          <w:trHeight w:val="360"/>
        </w:trPr>
        <w:tc>
          <w:tcPr>
            <w:tcW w:w="936" w:type="dxa"/>
            <w:vMerge/>
          </w:tcPr>
          <w:p w14:paraId="1D0849D3" w14:textId="77777777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6204D64D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6E9E4015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14:paraId="480D45FD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13723001" w14:textId="77777777" w:rsidTr="005B55B7">
        <w:trPr>
          <w:trHeight w:val="360"/>
        </w:trPr>
        <w:tc>
          <w:tcPr>
            <w:tcW w:w="936" w:type="dxa"/>
            <w:vMerge w:val="restart"/>
          </w:tcPr>
          <w:p w14:paraId="0FCE42B3" w14:textId="70BCB505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４</w:t>
            </w:r>
          </w:p>
        </w:tc>
        <w:tc>
          <w:tcPr>
            <w:tcW w:w="2750" w:type="dxa"/>
            <w:vMerge w:val="restart"/>
          </w:tcPr>
          <w:p w14:paraId="76E18E49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461C8EBD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14:paraId="509CCB31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4A8016E5" w14:textId="77777777" w:rsidTr="005B55B7">
        <w:trPr>
          <w:trHeight w:val="360"/>
        </w:trPr>
        <w:tc>
          <w:tcPr>
            <w:tcW w:w="936" w:type="dxa"/>
            <w:vMerge/>
          </w:tcPr>
          <w:p w14:paraId="1EA856A7" w14:textId="77777777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3B1118AA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9EBFCFD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14:paraId="0D55377A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252BDB05" w14:textId="77777777" w:rsidTr="005B55B7">
        <w:trPr>
          <w:trHeight w:val="360"/>
        </w:trPr>
        <w:tc>
          <w:tcPr>
            <w:tcW w:w="936" w:type="dxa"/>
            <w:vMerge w:val="restart"/>
          </w:tcPr>
          <w:p w14:paraId="2EFB1C12" w14:textId="77BA3CF4" w:rsidR="006D2CD2" w:rsidRPr="00E179D1" w:rsidRDefault="006D2CD2" w:rsidP="006D2CD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５</w:t>
            </w:r>
          </w:p>
        </w:tc>
        <w:tc>
          <w:tcPr>
            <w:tcW w:w="2750" w:type="dxa"/>
            <w:vMerge w:val="restart"/>
          </w:tcPr>
          <w:p w14:paraId="72709FF3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65B51D12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14:paraId="702915AD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D2CD2" w:rsidRPr="00E179D1" w14:paraId="3A5F129C" w14:textId="77777777" w:rsidTr="005B55B7">
        <w:trPr>
          <w:trHeight w:val="360"/>
        </w:trPr>
        <w:tc>
          <w:tcPr>
            <w:tcW w:w="936" w:type="dxa"/>
            <w:vMerge/>
          </w:tcPr>
          <w:p w14:paraId="1E7E11BB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657AEE46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3813EE3D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14:paraId="6FA768D5" w14:textId="77777777" w:rsidR="006D2CD2" w:rsidRPr="00E179D1" w:rsidRDefault="006D2CD2" w:rsidP="006D2CD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407FE79A" w14:textId="05E4DAA9" w:rsidR="007D28E5" w:rsidRPr="007D28E5" w:rsidRDefault="007D28E5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行は適宜追加してください。</w:t>
      </w:r>
    </w:p>
    <w:sectPr w:rsidR="007D28E5" w:rsidRPr="007D28E5" w:rsidSect="00A56E30">
      <w:headerReference w:type="default" r:id="rId6"/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16C39" w14:textId="77777777" w:rsidR="007A5DDA" w:rsidRDefault="007A5DDA" w:rsidP="007A5DDA">
      <w:r>
        <w:separator/>
      </w:r>
    </w:p>
  </w:endnote>
  <w:endnote w:type="continuationSeparator" w:id="0">
    <w:p w14:paraId="3FB4A1ED" w14:textId="77777777" w:rsidR="007A5DDA" w:rsidRDefault="007A5DDA" w:rsidP="007A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3477E" w14:textId="77777777" w:rsidR="007A5DDA" w:rsidRDefault="007A5DDA" w:rsidP="007A5DDA">
      <w:r>
        <w:separator/>
      </w:r>
    </w:p>
  </w:footnote>
  <w:footnote w:type="continuationSeparator" w:id="0">
    <w:p w14:paraId="167F9388" w14:textId="77777777" w:rsidR="007A5DDA" w:rsidRDefault="007A5DDA" w:rsidP="007A5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1447" w14:textId="6EF47E57" w:rsidR="000412A7" w:rsidRDefault="000412A7" w:rsidP="000412A7">
    <w:pPr>
      <w:jc w:val="center"/>
      <w:rPr>
        <w:rFonts w:ascii="BIZ UD明朝 Medium" w:eastAsia="BIZ UD明朝 Medium" w:hAnsi="BIZ UD明朝 Medium"/>
        <w:b/>
        <w:bCs/>
        <w:sz w:val="28"/>
        <w:szCs w:val="28"/>
      </w:rPr>
    </w:pPr>
    <w:r w:rsidRPr="000F31B3">
      <w:rPr>
        <w:rFonts w:ascii="BIZ UDゴシック" w:eastAsia="BIZ UDゴシック" w:hAnsi="BIZ UD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EA064C" wp14:editId="31B979EE">
              <wp:simplePos x="0" y="0"/>
              <wp:positionH relativeFrom="margin">
                <wp:posOffset>8394700</wp:posOffset>
              </wp:positionH>
              <wp:positionV relativeFrom="paragraph">
                <wp:posOffset>201930</wp:posOffset>
              </wp:positionV>
              <wp:extent cx="758825" cy="396000"/>
              <wp:effectExtent l="0" t="0" r="22225" b="23495"/>
              <wp:wrapNone/>
              <wp:docPr id="4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8825" cy="39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 cmpd="sng">
                        <a:solidFill>
                          <a:sysClr val="windowText" lastClr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46BA38" w14:textId="771A4F97" w:rsidR="00787F81" w:rsidRPr="000F31B3" w:rsidRDefault="00787F81" w:rsidP="00787F81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BIZ UDゴシック" w:eastAsia="BIZ UDゴシック" w:hAnsi="BIZ UDゴシック"/>
                              <w:sz w:val="28"/>
                              <w:szCs w:val="28"/>
                            </w:rPr>
                          </w:pPr>
                          <w:r w:rsidRPr="00781553">
                            <w:rPr>
                              <w:rFonts w:ascii="BIZ UD明朝 Medium" w:eastAsia="BIZ UD明朝 Medium" w:hAnsi="BIZ UD明朝 Medium"/>
                            </w:rPr>
                            <w:t>様式</w:t>
                          </w:r>
                          <w:r>
                            <w:rPr>
                              <w:rFonts w:ascii="BIZ UD明朝 Medium" w:eastAsia="BIZ UD明朝 Medium" w:hAnsi="BIZ UD明朝 Medium" w:hint="eastAsia"/>
                            </w:rPr>
                            <w:t>２</w:t>
                          </w:r>
                        </w:p>
                      </w:txbxContent>
                    </wps:txbx>
                    <wps:bodyPr vertOverflow="clip" horzOverflow="clip"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EA064C"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26" type="#_x0000_t202" style="position:absolute;left:0;text-align:left;margin-left:661pt;margin-top:15.9pt;width:59.7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" fillcolor="white [3201]" strokecolor="windowText">
              <v:textbox>
                <w:txbxContent>
                  <w:p w14:paraId="1246BA38" w14:textId="771A4F97" w:rsidR="00787F81" w:rsidRPr="000F31B3" w:rsidRDefault="00787F81" w:rsidP="00787F81">
                    <w:pPr>
                      <w:pStyle w:val="Web"/>
                      <w:spacing w:before="0" w:beforeAutospacing="0" w:after="0" w:afterAutospacing="0"/>
                      <w:jc w:val="center"/>
                      <w:rPr>
                        <w:rFonts w:ascii="BIZ UDゴシック" w:eastAsia="BIZ UDゴシック" w:hAnsi="BIZ UDゴシック"/>
                        <w:sz w:val="28"/>
                        <w:szCs w:val="28"/>
                      </w:rPr>
                    </w:pPr>
                    <w:r w:rsidRPr="00781553">
                      <w:rPr>
                        <w:rFonts w:ascii="BIZ UD明朝 Medium" w:eastAsia="BIZ UD明朝 Medium" w:hAnsi="BIZ UD明朝 Medium"/>
                      </w:rPr>
                      <w:t>様式</w:t>
                    </w:r>
                    <w:r>
                      <w:rPr>
                        <w:rFonts w:ascii="BIZ UD明朝 Medium" w:eastAsia="BIZ UD明朝 Medium" w:hAnsi="BIZ UD明朝 Medium" w:hint="eastAsia"/>
                      </w:rPr>
                      <w:t>２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1B7B324" w14:textId="358D8E1D" w:rsidR="000412A7" w:rsidRDefault="000412A7" w:rsidP="000412A7">
    <w:pPr>
      <w:jc w:val="center"/>
      <w:rPr>
        <w:rFonts w:ascii="BIZ UD明朝 Medium" w:eastAsia="BIZ UD明朝 Medium" w:hAnsi="BIZ UD明朝 Medium"/>
        <w:b/>
        <w:bCs/>
        <w:sz w:val="28"/>
        <w:szCs w:val="28"/>
      </w:rPr>
    </w:pPr>
  </w:p>
  <w:p w14:paraId="7E6DADCE" w14:textId="50F64ADC" w:rsidR="000412A7" w:rsidRPr="00E179D1" w:rsidRDefault="000412A7" w:rsidP="000412A7">
    <w:pPr>
      <w:jc w:val="center"/>
      <w:rPr>
        <w:rFonts w:ascii="BIZ UD明朝 Medium" w:eastAsia="BIZ UD明朝 Medium" w:hAnsi="BIZ UD明朝 Medium"/>
        <w:b/>
        <w:bCs/>
        <w:sz w:val="28"/>
        <w:szCs w:val="28"/>
      </w:rPr>
    </w:pPr>
    <w:r w:rsidRPr="00E179D1">
      <w:rPr>
        <w:rFonts w:ascii="BIZ UD明朝 Medium" w:eastAsia="BIZ UD明朝 Medium" w:hAnsi="BIZ UD明朝 Medium" w:hint="eastAsia"/>
        <w:b/>
        <w:bCs/>
        <w:sz w:val="28"/>
        <w:szCs w:val="28"/>
      </w:rPr>
      <w:t>実績一覧表</w:t>
    </w:r>
  </w:p>
  <w:p w14:paraId="29486EF7" w14:textId="5E153739" w:rsidR="00277046" w:rsidRDefault="00277046" w:rsidP="0027704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031"/>
    <w:rsid w:val="00021037"/>
    <w:rsid w:val="000412A7"/>
    <w:rsid w:val="00051317"/>
    <w:rsid w:val="000C08F5"/>
    <w:rsid w:val="001A5F03"/>
    <w:rsid w:val="001A7F1F"/>
    <w:rsid w:val="00277046"/>
    <w:rsid w:val="00281FC6"/>
    <w:rsid w:val="002C17A2"/>
    <w:rsid w:val="00326C38"/>
    <w:rsid w:val="00346961"/>
    <w:rsid w:val="00351FFC"/>
    <w:rsid w:val="00391031"/>
    <w:rsid w:val="003B5E46"/>
    <w:rsid w:val="003D28FD"/>
    <w:rsid w:val="00443D4E"/>
    <w:rsid w:val="004826E8"/>
    <w:rsid w:val="00553A9A"/>
    <w:rsid w:val="005B55B7"/>
    <w:rsid w:val="0060461E"/>
    <w:rsid w:val="00666C9B"/>
    <w:rsid w:val="006D2CD2"/>
    <w:rsid w:val="00763E48"/>
    <w:rsid w:val="00787F81"/>
    <w:rsid w:val="007A5DDA"/>
    <w:rsid w:val="007D28E5"/>
    <w:rsid w:val="00821758"/>
    <w:rsid w:val="00851A95"/>
    <w:rsid w:val="00866C83"/>
    <w:rsid w:val="008D6D96"/>
    <w:rsid w:val="00936BAD"/>
    <w:rsid w:val="00942978"/>
    <w:rsid w:val="00962EF4"/>
    <w:rsid w:val="00967ECB"/>
    <w:rsid w:val="00A56E30"/>
    <w:rsid w:val="00B6278D"/>
    <w:rsid w:val="00B94D11"/>
    <w:rsid w:val="00BA7A0A"/>
    <w:rsid w:val="00BB3AE0"/>
    <w:rsid w:val="00BF1C63"/>
    <w:rsid w:val="00C208CB"/>
    <w:rsid w:val="00DA3481"/>
    <w:rsid w:val="00DE3AE9"/>
    <w:rsid w:val="00E179D1"/>
    <w:rsid w:val="00E32019"/>
    <w:rsid w:val="00ED2841"/>
    <w:rsid w:val="00EE1119"/>
    <w:rsid w:val="00F0077C"/>
    <w:rsid w:val="00F9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C72F095"/>
  <w15:chartTrackingRefBased/>
  <w15:docId w15:val="{D44BFEE4-DAFC-42D5-A1D7-98029196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3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5DD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5DDA"/>
  </w:style>
  <w:style w:type="paragraph" w:styleId="a6">
    <w:name w:val="footer"/>
    <w:basedOn w:val="a"/>
    <w:link w:val="a7"/>
    <w:uiPriority w:val="99"/>
    <w:unhideWhenUsed/>
    <w:rsid w:val="007A5DD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5DDA"/>
  </w:style>
  <w:style w:type="paragraph" w:customStyle="1" w:styleId="Default">
    <w:name w:val="Default"/>
    <w:rsid w:val="003D28F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007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0077C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787F8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443D4E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443D4E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443D4E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D4E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443D4E"/>
    <w:rPr>
      <w:b/>
      <w:bCs/>
    </w:rPr>
  </w:style>
  <w:style w:type="paragraph" w:styleId="af">
    <w:name w:val="Revision"/>
    <w:hidden/>
    <w:uiPriority w:val="99"/>
    <w:semiHidden/>
    <w:rsid w:val="005B5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板橋区IT推進室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関根 涼介</dc:creator>
  <cp:keywords/>
  <dc:description/>
  <cp:lastModifiedBy>後藤 千尋</cp:lastModifiedBy>
  <cp:revision>23</cp:revision>
  <cp:lastPrinted>2026-07-22T06:00:00Z</cp:lastPrinted>
  <dcterms:created xsi:type="dcterms:W3CDTF">2023-01-04T03:35:00Z</dcterms:created>
  <dcterms:modified xsi:type="dcterms:W3CDTF">2026-08-05T00:50:00Z</dcterms:modified>
</cp:coreProperties>
</file>